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C2" w:rsidRPr="00C254C2" w:rsidRDefault="00C254C2" w:rsidP="00C254C2">
      <w:pPr>
        <w:jc w:val="center"/>
        <w:rPr>
          <w:rFonts w:ascii="Arial" w:hAnsi="Arial" w:cs="Arial"/>
          <w:b/>
          <w:sz w:val="36"/>
          <w:szCs w:val="36"/>
          <w:lang w:val="en-US" w:eastAsia="en-US"/>
        </w:rPr>
      </w:pPr>
      <w:bookmarkStart w:id="0" w:name="_GoBack"/>
      <w:r w:rsidRPr="00C254C2">
        <w:rPr>
          <w:rFonts w:ascii="Arial" w:hAnsi="Arial" w:cs="Arial"/>
          <w:b/>
          <w:sz w:val="36"/>
          <w:szCs w:val="36"/>
          <w:lang w:val="en-US" w:eastAsia="en-US"/>
        </w:rPr>
        <w:t>Sexuality and Visual Limitations</w:t>
      </w:r>
      <w:r w:rsidRPr="00C254C2">
        <w:rPr>
          <w:rFonts w:ascii="Arial" w:hAnsi="Arial" w:cs="Arial"/>
          <w:b/>
          <w:sz w:val="36"/>
          <w:szCs w:val="36"/>
          <w:lang w:val="en-US" w:eastAsia="en-US"/>
        </w:rPr>
        <w:br/>
      </w:r>
    </w:p>
    <w:p w:rsidR="00695433" w:rsidRDefault="00695433" w:rsidP="00C254C2">
      <w:pPr>
        <w:rPr>
          <w:rFonts w:ascii="Arial" w:hAnsi="Arial" w:cs="Arial"/>
          <w:b/>
          <w:lang w:val="en-US" w:eastAsia="en-US"/>
        </w:rPr>
      </w:pPr>
    </w:p>
    <w:p w:rsidR="00C254C2" w:rsidRPr="00C254C2" w:rsidRDefault="00C254C2" w:rsidP="00C254C2">
      <w:pPr>
        <w:rPr>
          <w:rFonts w:ascii="Arial" w:hAnsi="Arial" w:cs="Arial"/>
          <w:b/>
          <w:lang w:val="en-US" w:eastAsia="en-US"/>
        </w:rPr>
      </w:pPr>
      <w:r w:rsidRPr="00C254C2">
        <w:rPr>
          <w:rFonts w:ascii="Arial" w:hAnsi="Arial" w:cs="Arial"/>
          <w:b/>
          <w:lang w:val="en-US" w:eastAsia="en-US"/>
        </w:rPr>
        <w:t xml:space="preserve">Delgado Salas </w:t>
      </w:r>
      <w:proofErr w:type="spellStart"/>
      <w:r w:rsidRPr="00C254C2">
        <w:rPr>
          <w:rFonts w:ascii="Arial" w:hAnsi="Arial" w:cs="Arial"/>
          <w:b/>
          <w:lang w:val="en-US" w:eastAsia="en-US"/>
        </w:rPr>
        <w:t>Ixa</w:t>
      </w:r>
      <w:proofErr w:type="spellEnd"/>
    </w:p>
    <w:bookmarkEnd w:id="0"/>
    <w:p w:rsidR="00C254C2" w:rsidRPr="00A121C7" w:rsidRDefault="00C254C2" w:rsidP="00C254C2">
      <w:pPr>
        <w:rPr>
          <w:rFonts w:ascii="Arial" w:hAnsi="Arial" w:cs="Arial"/>
          <w:lang w:val="en-US" w:eastAsia="en-US"/>
        </w:rPr>
      </w:pPr>
      <w:r w:rsidRPr="00A121C7">
        <w:rPr>
          <w:rFonts w:ascii="Arial" w:hAnsi="Arial" w:cs="Arial"/>
          <w:lang w:val="en-US" w:eastAsia="en-US"/>
        </w:rPr>
        <w:t>Costa Rica</w:t>
      </w:r>
    </w:p>
    <w:p w:rsidR="00C254C2" w:rsidRPr="00C254C2" w:rsidRDefault="00C254C2" w:rsidP="00C254C2">
      <w:pPr>
        <w:tabs>
          <w:tab w:val="left" w:pos="3060"/>
          <w:tab w:val="left" w:pos="3420"/>
        </w:tabs>
        <w:jc w:val="both"/>
        <w:rPr>
          <w:rFonts w:ascii="Arial" w:hAnsi="Arial" w:cs="Arial"/>
          <w:b/>
          <w:color w:val="0000FF"/>
          <w:u w:val="single"/>
          <w:lang w:val="en-US" w:eastAsia="en-US"/>
        </w:rPr>
      </w:pPr>
      <w:proofErr w:type="gramStart"/>
      <w:r w:rsidRPr="00C254C2">
        <w:rPr>
          <w:rFonts w:ascii="Arial" w:hAnsi="Arial" w:cs="Arial"/>
          <w:lang w:val="en-US" w:eastAsia="en-US"/>
        </w:rPr>
        <w:t>e-mail</w:t>
      </w:r>
      <w:proofErr w:type="gramEnd"/>
      <w:r w:rsidRPr="00C254C2">
        <w:rPr>
          <w:rFonts w:ascii="Arial" w:hAnsi="Arial" w:cs="Arial"/>
          <w:lang w:val="en-US" w:eastAsia="en-US"/>
        </w:rPr>
        <w:t xml:space="preserve">:  </w:t>
      </w:r>
      <w:hyperlink r:id="rId9" w:history="1">
        <w:r w:rsidRPr="00C254C2">
          <w:rPr>
            <w:rFonts w:ascii="Arial" w:hAnsi="Arial" w:cs="Arial"/>
            <w:b/>
            <w:color w:val="0000FF"/>
            <w:u w:val="single"/>
            <w:lang w:val="en-US" w:eastAsia="en-US"/>
          </w:rPr>
          <w:t>ihkeller@racsa.co.cr</w:t>
        </w:r>
      </w:hyperlink>
    </w:p>
    <w:p w:rsidR="00C254C2" w:rsidRPr="00C254C2" w:rsidRDefault="00C254C2" w:rsidP="00C254C2">
      <w:pPr>
        <w:rPr>
          <w:rFonts w:ascii="Arial" w:hAnsi="Arial" w:cs="Arial"/>
          <w:lang w:val="en-US" w:eastAsia="en-US"/>
        </w:rPr>
      </w:pPr>
    </w:p>
    <w:p w:rsidR="00695433" w:rsidRDefault="00695433" w:rsidP="00C254C2">
      <w:pPr>
        <w:spacing w:line="264" w:lineRule="auto"/>
        <w:jc w:val="both"/>
        <w:rPr>
          <w:rFonts w:ascii="Arial" w:hAnsi="Arial" w:cs="Arial"/>
          <w:lang w:val="en-US" w:eastAsia="en-US"/>
        </w:rPr>
      </w:pPr>
    </w:p>
    <w:p w:rsidR="00C254C2" w:rsidRDefault="00C254C2" w:rsidP="00C254C2">
      <w:pPr>
        <w:spacing w:line="264" w:lineRule="auto"/>
        <w:jc w:val="both"/>
        <w:rPr>
          <w:rFonts w:ascii="Arial" w:hAnsi="Arial" w:cs="Arial"/>
          <w:lang w:val="en-US" w:eastAsia="en-US"/>
        </w:rPr>
      </w:pPr>
      <w:r w:rsidRPr="00C254C2">
        <w:rPr>
          <w:rFonts w:ascii="Arial" w:hAnsi="Arial" w:cs="Arial"/>
          <w:lang w:val="en-US" w:eastAsia="en-US"/>
        </w:rPr>
        <w:br/>
      </w:r>
      <w:r w:rsidRPr="00C254C2">
        <w:rPr>
          <w:rFonts w:ascii="Arial" w:hAnsi="Arial" w:cs="Arial"/>
          <w:b/>
          <w:lang w:val="en-US" w:eastAsia="en-US"/>
        </w:rPr>
        <w:t>INTRODUCTION</w:t>
      </w:r>
      <w:r w:rsidRPr="00C254C2">
        <w:rPr>
          <w:rFonts w:ascii="Arial" w:hAnsi="Arial" w:cs="Arial"/>
          <w:lang w:val="en-US" w:eastAsia="en-US"/>
        </w:rPr>
        <w:br/>
        <w:t>Nowadays, the goal of our Costa Rica</w:t>
      </w:r>
      <w:r>
        <w:rPr>
          <w:rFonts w:ascii="Arial" w:hAnsi="Arial" w:cs="Arial"/>
          <w:lang w:val="en-US" w:eastAsia="en-US"/>
        </w:rPr>
        <w:t xml:space="preserve">n organizations is to guide to </w:t>
      </w:r>
      <w:r w:rsidRPr="00C254C2">
        <w:rPr>
          <w:rFonts w:ascii="Arial" w:hAnsi="Arial" w:cs="Arial"/>
          <w:lang w:val="en-US" w:eastAsia="en-US"/>
        </w:rPr>
        <w:t>facilitate in the users to achieve their perso</w:t>
      </w:r>
      <w:r>
        <w:rPr>
          <w:rFonts w:ascii="Arial" w:hAnsi="Arial" w:cs="Arial"/>
          <w:lang w:val="en-US" w:eastAsia="en-US"/>
        </w:rPr>
        <w:t xml:space="preserve">nal autonomy, because of that, </w:t>
      </w:r>
      <w:r w:rsidRPr="00C254C2">
        <w:rPr>
          <w:rFonts w:ascii="Arial" w:hAnsi="Arial" w:cs="Arial"/>
          <w:lang w:val="en-US" w:eastAsia="en-US"/>
        </w:rPr>
        <w:t>among other aspects against the elimination of</w:t>
      </w:r>
      <w:r>
        <w:rPr>
          <w:rFonts w:ascii="Arial" w:hAnsi="Arial" w:cs="Arial"/>
          <w:lang w:val="en-US" w:eastAsia="en-US"/>
        </w:rPr>
        <w:t xml:space="preserve"> all type of barriers, for the </w:t>
      </w:r>
      <w:r w:rsidRPr="00C254C2">
        <w:rPr>
          <w:rFonts w:ascii="Arial" w:hAnsi="Arial" w:cs="Arial"/>
          <w:lang w:val="en-US" w:eastAsia="en-US"/>
        </w:rPr>
        <w:t>visually impaired people's right to c</w:t>
      </w:r>
      <w:r>
        <w:rPr>
          <w:rFonts w:ascii="Arial" w:hAnsi="Arial" w:cs="Arial"/>
          <w:lang w:val="en-US" w:eastAsia="en-US"/>
        </w:rPr>
        <w:t xml:space="preserve">hoose, in order to use all the </w:t>
      </w:r>
      <w:r w:rsidRPr="00C254C2">
        <w:rPr>
          <w:rFonts w:ascii="Arial" w:hAnsi="Arial" w:cs="Arial"/>
          <w:lang w:val="en-US" w:eastAsia="en-US"/>
        </w:rPr>
        <w:t xml:space="preserve">technological resources within their reach, but </w:t>
      </w:r>
      <w:r w:rsidR="00695433">
        <w:rPr>
          <w:rFonts w:ascii="Arial" w:hAnsi="Arial" w:cs="Arial"/>
          <w:lang w:val="en-US" w:eastAsia="en-US"/>
        </w:rPr>
        <w:t xml:space="preserve">sometimes we forget the </w:t>
      </w:r>
      <w:r w:rsidRPr="00C254C2">
        <w:rPr>
          <w:rFonts w:ascii="Arial" w:hAnsi="Arial" w:cs="Arial"/>
          <w:lang w:val="en-US" w:eastAsia="en-US"/>
        </w:rPr>
        <w:t>Education for Sexuality.</w:t>
      </w:r>
    </w:p>
    <w:p w:rsidR="00C254C2" w:rsidRDefault="00C254C2" w:rsidP="00C254C2">
      <w:pPr>
        <w:spacing w:line="264" w:lineRule="auto"/>
        <w:jc w:val="both"/>
        <w:rPr>
          <w:rFonts w:ascii="Arial" w:hAnsi="Arial" w:cs="Arial"/>
          <w:lang w:val="en-US" w:eastAsia="en-US"/>
        </w:rPr>
      </w:pPr>
      <w:r w:rsidRPr="00C254C2">
        <w:rPr>
          <w:rFonts w:ascii="Arial" w:hAnsi="Arial" w:cs="Arial"/>
          <w:lang w:val="en-US" w:eastAsia="en-US"/>
        </w:rPr>
        <w:br/>
        <w:t xml:space="preserve">That becomes a challenge for the educators </w:t>
      </w:r>
      <w:r>
        <w:rPr>
          <w:rFonts w:ascii="Arial" w:hAnsi="Arial" w:cs="Arial"/>
          <w:lang w:val="en-US" w:eastAsia="en-US"/>
        </w:rPr>
        <w:t xml:space="preserve">to facilitate spaces that they </w:t>
      </w:r>
      <w:r w:rsidRPr="00C254C2">
        <w:rPr>
          <w:rFonts w:ascii="Arial" w:hAnsi="Arial" w:cs="Arial"/>
          <w:lang w:val="en-US" w:eastAsia="en-US"/>
        </w:rPr>
        <w:t>allows to people with visual limitations have</w:t>
      </w:r>
      <w:r>
        <w:rPr>
          <w:rFonts w:ascii="Arial" w:hAnsi="Arial" w:cs="Arial"/>
          <w:lang w:val="en-US" w:eastAsia="en-US"/>
        </w:rPr>
        <w:t xml:space="preserve"> access to the information, to </w:t>
      </w:r>
      <w:r w:rsidRPr="00C254C2">
        <w:rPr>
          <w:rFonts w:ascii="Arial" w:hAnsi="Arial" w:cs="Arial"/>
          <w:lang w:val="en-US" w:eastAsia="en-US"/>
        </w:rPr>
        <w:t>elaborate their own speech, conjugating the</w:t>
      </w:r>
      <w:r>
        <w:rPr>
          <w:rFonts w:ascii="Arial" w:hAnsi="Arial" w:cs="Arial"/>
          <w:lang w:val="en-US" w:eastAsia="en-US"/>
        </w:rPr>
        <w:t xml:space="preserve"> information about the reality </w:t>
      </w:r>
      <w:r w:rsidRPr="00C254C2">
        <w:rPr>
          <w:rFonts w:ascii="Arial" w:hAnsi="Arial" w:cs="Arial"/>
          <w:lang w:val="en-US" w:eastAsia="en-US"/>
        </w:rPr>
        <w:t>they live, with their feelings, necessities, attitudes, val</w:t>
      </w:r>
      <w:r>
        <w:rPr>
          <w:rFonts w:ascii="Arial" w:hAnsi="Arial" w:cs="Arial"/>
          <w:lang w:val="en-US" w:eastAsia="en-US"/>
        </w:rPr>
        <w:t xml:space="preserve">ues, necessary </w:t>
      </w:r>
      <w:r w:rsidRPr="00C254C2">
        <w:rPr>
          <w:rFonts w:ascii="Arial" w:hAnsi="Arial" w:cs="Arial"/>
          <w:lang w:val="en-US" w:eastAsia="en-US"/>
        </w:rPr>
        <w:t>for their personal realization.  It is con</w:t>
      </w:r>
      <w:r w:rsidR="00695433">
        <w:rPr>
          <w:rFonts w:ascii="Arial" w:hAnsi="Arial" w:cs="Arial"/>
          <w:lang w:val="en-US" w:eastAsia="en-US"/>
        </w:rPr>
        <w:t xml:space="preserve">ceived that all rehabilitative </w:t>
      </w:r>
      <w:r w:rsidRPr="00C254C2">
        <w:rPr>
          <w:rFonts w:ascii="Arial" w:hAnsi="Arial" w:cs="Arial"/>
          <w:lang w:val="en-US" w:eastAsia="en-US"/>
        </w:rPr>
        <w:t xml:space="preserve">process should be transformer and humanized, </w:t>
      </w:r>
      <w:r>
        <w:rPr>
          <w:rFonts w:ascii="Arial" w:hAnsi="Arial" w:cs="Arial"/>
          <w:lang w:val="en-US" w:eastAsia="en-US"/>
        </w:rPr>
        <w:t xml:space="preserve">the free and harmonic practice </w:t>
      </w:r>
      <w:r w:rsidRPr="00C254C2">
        <w:rPr>
          <w:rFonts w:ascii="Arial" w:hAnsi="Arial" w:cs="Arial"/>
          <w:lang w:val="en-US" w:eastAsia="en-US"/>
        </w:rPr>
        <w:t>of sexuality, it is inherent to the whole d</w:t>
      </w:r>
      <w:r>
        <w:rPr>
          <w:rFonts w:ascii="Arial" w:hAnsi="Arial" w:cs="Arial"/>
          <w:lang w:val="en-US" w:eastAsia="en-US"/>
        </w:rPr>
        <w:t xml:space="preserve">evelop that people with visual </w:t>
      </w:r>
      <w:r w:rsidRPr="00C254C2">
        <w:rPr>
          <w:rFonts w:ascii="Arial" w:hAnsi="Arial" w:cs="Arial"/>
          <w:lang w:val="en-US" w:eastAsia="en-US"/>
        </w:rPr>
        <w:t>impairments have.</w:t>
      </w:r>
    </w:p>
    <w:p w:rsidR="00C254C2" w:rsidRDefault="00C254C2" w:rsidP="00C254C2">
      <w:pPr>
        <w:spacing w:line="264" w:lineRule="auto"/>
        <w:jc w:val="both"/>
        <w:rPr>
          <w:rFonts w:ascii="Arial" w:hAnsi="Arial" w:cs="Arial"/>
          <w:lang w:val="en-US" w:eastAsia="en-US"/>
        </w:rPr>
      </w:pPr>
      <w:r w:rsidRPr="00C254C2">
        <w:rPr>
          <w:rFonts w:ascii="Arial" w:hAnsi="Arial" w:cs="Arial"/>
          <w:lang w:val="en-US" w:eastAsia="en-US"/>
        </w:rPr>
        <w:br/>
        <w:t xml:space="preserve">Having aware of that necessity the Institute </w:t>
      </w:r>
      <w:r>
        <w:rPr>
          <w:rFonts w:ascii="Arial" w:hAnsi="Arial" w:cs="Arial"/>
          <w:lang w:val="en-US" w:eastAsia="en-US"/>
        </w:rPr>
        <w:t xml:space="preserve">of Rehabilitation and Training </w:t>
      </w:r>
      <w:r w:rsidRPr="00C254C2">
        <w:rPr>
          <w:rFonts w:ascii="Arial" w:hAnsi="Arial" w:cs="Arial"/>
          <w:lang w:val="en-US" w:eastAsia="en-US"/>
        </w:rPr>
        <w:t>Helen Keller has come working from</w:t>
      </w:r>
      <w:r>
        <w:rPr>
          <w:rFonts w:ascii="Arial" w:hAnsi="Arial" w:cs="Arial"/>
          <w:lang w:val="en-US" w:eastAsia="en-US"/>
        </w:rPr>
        <w:t xml:space="preserve"> 1987, in a constant search of </w:t>
      </w:r>
      <w:r w:rsidRPr="00C254C2">
        <w:rPr>
          <w:rFonts w:ascii="Arial" w:hAnsi="Arial" w:cs="Arial"/>
          <w:lang w:val="en-US" w:eastAsia="en-US"/>
        </w:rPr>
        <w:t>methodologies that could be adapted to the p</w:t>
      </w:r>
      <w:r>
        <w:rPr>
          <w:rFonts w:ascii="Arial" w:hAnsi="Arial" w:cs="Arial"/>
          <w:lang w:val="en-US" w:eastAsia="en-US"/>
        </w:rPr>
        <w:t xml:space="preserve">eople with visual impairments' </w:t>
      </w:r>
      <w:r w:rsidRPr="00C254C2">
        <w:rPr>
          <w:rFonts w:ascii="Arial" w:hAnsi="Arial" w:cs="Arial"/>
          <w:lang w:val="en-US" w:eastAsia="en-US"/>
        </w:rPr>
        <w:t>conditions and that it facilitates them th</w:t>
      </w:r>
      <w:r>
        <w:rPr>
          <w:rFonts w:ascii="Arial" w:hAnsi="Arial" w:cs="Arial"/>
          <w:lang w:val="en-US" w:eastAsia="en-US"/>
        </w:rPr>
        <w:t xml:space="preserve">e analysis, the reflection and </w:t>
      </w:r>
      <w:r w:rsidRPr="00C254C2">
        <w:rPr>
          <w:rFonts w:ascii="Arial" w:hAnsi="Arial" w:cs="Arial"/>
          <w:lang w:val="en-US" w:eastAsia="en-US"/>
        </w:rPr>
        <w:t xml:space="preserve">mainly to be carried out and live their </w:t>
      </w:r>
      <w:r w:rsidR="00695433">
        <w:rPr>
          <w:rFonts w:ascii="Arial" w:hAnsi="Arial" w:cs="Arial"/>
          <w:lang w:val="en-US" w:eastAsia="en-US"/>
        </w:rPr>
        <w:t xml:space="preserve">sexuality in a responsible and </w:t>
      </w:r>
      <w:r w:rsidRPr="00C254C2">
        <w:rPr>
          <w:rFonts w:ascii="Arial" w:hAnsi="Arial" w:cs="Arial"/>
          <w:lang w:val="en-US" w:eastAsia="en-US"/>
        </w:rPr>
        <w:t>conscious way in their time, their culture and</w:t>
      </w:r>
      <w:r>
        <w:rPr>
          <w:rFonts w:ascii="Arial" w:hAnsi="Arial" w:cs="Arial"/>
          <w:lang w:val="en-US" w:eastAsia="en-US"/>
        </w:rPr>
        <w:t xml:space="preserve"> their society. Since 1995 the </w:t>
      </w:r>
      <w:r w:rsidRPr="00C254C2">
        <w:rPr>
          <w:rFonts w:ascii="Arial" w:hAnsi="Arial" w:cs="Arial"/>
          <w:lang w:val="en-US" w:eastAsia="en-US"/>
        </w:rPr>
        <w:t>education program for the sexuality was included in the basic cu</w:t>
      </w:r>
      <w:r>
        <w:rPr>
          <w:rFonts w:ascii="Arial" w:hAnsi="Arial" w:cs="Arial"/>
          <w:lang w:val="en-US" w:eastAsia="en-US"/>
        </w:rPr>
        <w:t xml:space="preserve">rriculum of </w:t>
      </w:r>
      <w:r w:rsidRPr="00C254C2">
        <w:rPr>
          <w:rFonts w:ascii="Arial" w:hAnsi="Arial" w:cs="Arial"/>
          <w:lang w:val="en-US" w:eastAsia="en-US"/>
        </w:rPr>
        <w:t>the users.</w:t>
      </w:r>
    </w:p>
    <w:p w:rsidR="00066D28" w:rsidRDefault="00C254C2" w:rsidP="00C254C2">
      <w:pPr>
        <w:spacing w:line="264" w:lineRule="auto"/>
        <w:jc w:val="both"/>
        <w:rPr>
          <w:rFonts w:ascii="Arial" w:hAnsi="Arial" w:cs="Arial"/>
          <w:lang w:val="en-US" w:eastAsia="en-US"/>
        </w:rPr>
      </w:pPr>
      <w:r w:rsidRPr="00C254C2">
        <w:rPr>
          <w:rFonts w:ascii="Arial" w:hAnsi="Arial" w:cs="Arial"/>
          <w:lang w:val="en-US" w:eastAsia="en-US"/>
        </w:rPr>
        <w:br/>
        <w:t>We are sexually beings since we born, ind</w:t>
      </w:r>
      <w:r>
        <w:rPr>
          <w:rFonts w:ascii="Arial" w:hAnsi="Arial" w:cs="Arial"/>
          <w:lang w:val="en-US" w:eastAsia="en-US"/>
        </w:rPr>
        <w:t xml:space="preserve">ependently of the intellectual endowment or the </w:t>
      </w:r>
      <w:r w:rsidRPr="00C254C2">
        <w:rPr>
          <w:rFonts w:ascii="Arial" w:hAnsi="Arial" w:cs="Arial"/>
          <w:lang w:val="en-US" w:eastAsia="en-US"/>
        </w:rPr>
        <w:t>sensorial capacity. Visua</w:t>
      </w:r>
      <w:r>
        <w:rPr>
          <w:rFonts w:ascii="Arial" w:hAnsi="Arial" w:cs="Arial"/>
          <w:lang w:val="en-US" w:eastAsia="en-US"/>
        </w:rPr>
        <w:t xml:space="preserve">lly impaired people don't have </w:t>
      </w:r>
      <w:r w:rsidRPr="00C254C2">
        <w:rPr>
          <w:rFonts w:ascii="Arial" w:hAnsi="Arial" w:cs="Arial"/>
          <w:lang w:val="en-US" w:eastAsia="en-US"/>
        </w:rPr>
        <w:t>special difference about what concerns to th</w:t>
      </w:r>
      <w:r>
        <w:rPr>
          <w:rFonts w:ascii="Arial" w:hAnsi="Arial" w:cs="Arial"/>
          <w:lang w:val="en-US" w:eastAsia="en-US"/>
        </w:rPr>
        <w:t xml:space="preserve">eir sexual necessities, regard </w:t>
      </w:r>
      <w:r w:rsidRPr="00C254C2">
        <w:rPr>
          <w:rFonts w:ascii="Arial" w:hAnsi="Arial" w:cs="Arial"/>
          <w:lang w:val="en-US" w:eastAsia="en-US"/>
        </w:rPr>
        <w:t>to people with normal vision. The low visi</w:t>
      </w:r>
      <w:r>
        <w:rPr>
          <w:rFonts w:ascii="Arial" w:hAnsi="Arial" w:cs="Arial"/>
          <w:lang w:val="en-US" w:eastAsia="en-US"/>
        </w:rPr>
        <w:t xml:space="preserve">on and blindness don't produce </w:t>
      </w:r>
      <w:r w:rsidRPr="00C254C2">
        <w:rPr>
          <w:rFonts w:ascii="Arial" w:hAnsi="Arial" w:cs="Arial"/>
          <w:lang w:val="en-US" w:eastAsia="en-US"/>
        </w:rPr>
        <w:t>limitations in the mechanisms of feminine or m</w:t>
      </w:r>
      <w:r>
        <w:rPr>
          <w:rFonts w:ascii="Arial" w:hAnsi="Arial" w:cs="Arial"/>
          <w:lang w:val="en-US" w:eastAsia="en-US"/>
        </w:rPr>
        <w:t xml:space="preserve">asculine sexual answer, but it </w:t>
      </w:r>
      <w:r w:rsidRPr="00C254C2">
        <w:rPr>
          <w:rFonts w:ascii="Arial" w:hAnsi="Arial" w:cs="Arial"/>
          <w:lang w:val="en-US" w:eastAsia="en-US"/>
        </w:rPr>
        <w:t>bears an individual adaptation problem,</w:t>
      </w:r>
      <w:r>
        <w:rPr>
          <w:rFonts w:ascii="Arial" w:hAnsi="Arial" w:cs="Arial"/>
          <w:lang w:val="en-US" w:eastAsia="en-US"/>
        </w:rPr>
        <w:t xml:space="preserve"> of the parents and the social </w:t>
      </w:r>
      <w:r w:rsidR="00695433">
        <w:rPr>
          <w:rFonts w:ascii="Arial" w:hAnsi="Arial" w:cs="Arial"/>
          <w:lang w:val="en-US" w:eastAsia="en-US"/>
        </w:rPr>
        <w:t>environment.</w:t>
      </w:r>
    </w:p>
    <w:p w:rsidR="00C254C2" w:rsidRDefault="00C254C2" w:rsidP="00C254C2">
      <w:pPr>
        <w:spacing w:line="264" w:lineRule="auto"/>
        <w:jc w:val="both"/>
        <w:rPr>
          <w:rFonts w:ascii="Arial" w:hAnsi="Arial" w:cs="Arial"/>
          <w:lang w:val="en-US" w:eastAsia="en-US"/>
        </w:rPr>
      </w:pPr>
      <w:r w:rsidRPr="00C254C2">
        <w:rPr>
          <w:rFonts w:ascii="Arial" w:hAnsi="Arial" w:cs="Arial"/>
          <w:lang w:val="en-US" w:eastAsia="en-US"/>
        </w:rPr>
        <w:br/>
      </w:r>
      <w:r w:rsidRPr="00C254C2">
        <w:rPr>
          <w:rFonts w:ascii="Arial" w:hAnsi="Arial" w:cs="Arial"/>
          <w:b/>
          <w:lang w:val="en-US" w:eastAsia="en-US"/>
        </w:rPr>
        <w:t>JUSTIFICATION</w:t>
      </w:r>
      <w:r w:rsidRPr="00C254C2">
        <w:rPr>
          <w:rFonts w:ascii="Arial" w:hAnsi="Arial" w:cs="Arial"/>
          <w:lang w:val="en-US" w:eastAsia="en-US"/>
        </w:rPr>
        <w:br/>
      </w:r>
      <w:proofErr w:type="gramStart"/>
      <w:r w:rsidRPr="00C254C2">
        <w:rPr>
          <w:rFonts w:ascii="Arial" w:hAnsi="Arial" w:cs="Arial"/>
          <w:lang w:val="en-US" w:eastAsia="en-US"/>
        </w:rPr>
        <w:t>The</w:t>
      </w:r>
      <w:proofErr w:type="gramEnd"/>
      <w:r w:rsidRPr="00C254C2">
        <w:rPr>
          <w:rFonts w:ascii="Arial" w:hAnsi="Arial" w:cs="Arial"/>
          <w:lang w:val="en-US" w:eastAsia="en-US"/>
        </w:rPr>
        <w:t xml:space="preserve"> aspects which gave origin to the Program o</w:t>
      </w:r>
      <w:r>
        <w:rPr>
          <w:rFonts w:ascii="Arial" w:hAnsi="Arial" w:cs="Arial"/>
          <w:lang w:val="en-US" w:eastAsia="en-US"/>
        </w:rPr>
        <w:t>f Education for sexuality with visually</w:t>
      </w:r>
      <w:r w:rsidRPr="00C254C2">
        <w:rPr>
          <w:rFonts w:ascii="Arial" w:hAnsi="Arial" w:cs="Arial"/>
          <w:lang w:val="en-US" w:eastAsia="en-US"/>
        </w:rPr>
        <w:t xml:space="preserve"> impaired people are:</w:t>
      </w:r>
    </w:p>
    <w:p w:rsidR="00695433" w:rsidRDefault="00695433" w:rsidP="00C254C2">
      <w:pPr>
        <w:spacing w:line="264" w:lineRule="auto"/>
        <w:jc w:val="both"/>
        <w:rPr>
          <w:rFonts w:ascii="Arial" w:hAnsi="Arial" w:cs="Arial"/>
          <w:lang w:val="en-US" w:eastAsia="en-US"/>
        </w:rPr>
      </w:pPr>
    </w:p>
    <w:p w:rsidR="00C254C2" w:rsidRDefault="00C254C2" w:rsidP="00C254C2">
      <w:pPr>
        <w:spacing w:line="264" w:lineRule="auto"/>
        <w:jc w:val="both"/>
        <w:rPr>
          <w:rFonts w:ascii="Arial" w:hAnsi="Arial" w:cs="Arial"/>
          <w:b/>
          <w:lang w:val="en-US" w:eastAsia="en-US"/>
        </w:rPr>
      </w:pPr>
      <w:r w:rsidRPr="00C254C2">
        <w:rPr>
          <w:rFonts w:ascii="Arial" w:hAnsi="Arial" w:cs="Arial"/>
          <w:lang w:val="en-US" w:eastAsia="en-US"/>
        </w:rPr>
        <w:lastRenderedPageBreak/>
        <w:br/>
      </w:r>
      <w:r w:rsidRPr="00C254C2">
        <w:rPr>
          <w:rFonts w:ascii="Arial" w:hAnsi="Arial" w:cs="Arial"/>
          <w:b/>
          <w:lang w:val="en-US" w:eastAsia="en-US"/>
        </w:rPr>
        <w:t>1. Myths-taboos about sexuality:</w:t>
      </w:r>
    </w:p>
    <w:p w:rsidR="00C254C2" w:rsidRDefault="00C254C2" w:rsidP="00C254C2">
      <w:pPr>
        <w:spacing w:line="264" w:lineRule="auto"/>
        <w:jc w:val="both"/>
        <w:rPr>
          <w:rFonts w:ascii="Arial" w:hAnsi="Arial" w:cs="Arial"/>
          <w:lang w:val="en-US" w:eastAsia="en-US"/>
        </w:rPr>
      </w:pPr>
      <w:r w:rsidRPr="00C254C2">
        <w:rPr>
          <w:rFonts w:ascii="Arial" w:hAnsi="Arial" w:cs="Arial"/>
          <w:lang w:val="en-US" w:eastAsia="en-US"/>
        </w:rPr>
        <w:t>Nowadays in Costa Rican society, it is not eas</w:t>
      </w:r>
      <w:r>
        <w:rPr>
          <w:rFonts w:ascii="Arial" w:hAnsi="Arial" w:cs="Arial"/>
          <w:lang w:val="en-US" w:eastAsia="en-US"/>
        </w:rPr>
        <w:t xml:space="preserve">y to talk about sexuality.  In general, this is </w:t>
      </w:r>
      <w:r w:rsidRPr="00C254C2">
        <w:rPr>
          <w:rFonts w:ascii="Arial" w:hAnsi="Arial" w:cs="Arial"/>
          <w:lang w:val="en-US" w:eastAsia="en-US"/>
        </w:rPr>
        <w:t xml:space="preserve">managed as a "taboo", where in </w:t>
      </w:r>
      <w:r>
        <w:rPr>
          <w:rFonts w:ascii="Arial" w:hAnsi="Arial" w:cs="Arial"/>
          <w:lang w:val="en-US" w:eastAsia="en-US"/>
        </w:rPr>
        <w:t>occasions it is conceived as something</w:t>
      </w:r>
      <w:r w:rsidRPr="00C254C2">
        <w:rPr>
          <w:rFonts w:ascii="Arial" w:hAnsi="Arial" w:cs="Arial"/>
          <w:lang w:val="en-US" w:eastAsia="en-US"/>
        </w:rPr>
        <w:t xml:space="preserve"> sinful, bad, ugly, and dirty and it </w:t>
      </w:r>
      <w:proofErr w:type="spellStart"/>
      <w:r>
        <w:rPr>
          <w:rFonts w:ascii="Arial" w:hAnsi="Arial" w:cs="Arial"/>
          <w:lang w:val="en-US" w:eastAsia="en-US"/>
        </w:rPr>
        <w:t>limitates</w:t>
      </w:r>
      <w:proofErr w:type="spellEnd"/>
      <w:r>
        <w:rPr>
          <w:rFonts w:ascii="Arial" w:hAnsi="Arial" w:cs="Arial"/>
          <w:lang w:val="en-US" w:eastAsia="en-US"/>
        </w:rPr>
        <w:t xml:space="preserve"> the sexuality purely </w:t>
      </w:r>
      <w:r w:rsidRPr="00C254C2">
        <w:rPr>
          <w:rFonts w:ascii="Arial" w:hAnsi="Arial" w:cs="Arial"/>
          <w:lang w:val="en-US" w:eastAsia="en-US"/>
        </w:rPr>
        <w:t>to the coitus act.</w:t>
      </w:r>
    </w:p>
    <w:p w:rsidR="00695433" w:rsidRDefault="00C254C2" w:rsidP="00C254C2">
      <w:pPr>
        <w:spacing w:line="264" w:lineRule="auto"/>
        <w:jc w:val="both"/>
        <w:rPr>
          <w:rFonts w:ascii="Arial" w:hAnsi="Arial" w:cs="Arial"/>
          <w:lang w:val="en-US" w:eastAsia="en-US"/>
        </w:rPr>
      </w:pPr>
      <w:r w:rsidRPr="00C254C2">
        <w:rPr>
          <w:rFonts w:ascii="Arial" w:hAnsi="Arial" w:cs="Arial"/>
          <w:lang w:val="en-US" w:eastAsia="en-US"/>
        </w:rPr>
        <w:br/>
        <w:t>Also, there are myths and social stereotypes</w:t>
      </w:r>
      <w:r>
        <w:rPr>
          <w:rFonts w:ascii="Arial" w:hAnsi="Arial" w:cs="Arial"/>
          <w:lang w:val="en-US" w:eastAsia="en-US"/>
        </w:rPr>
        <w:t xml:space="preserve"> relating to visually impaired </w:t>
      </w:r>
      <w:r w:rsidRPr="00C254C2">
        <w:rPr>
          <w:rFonts w:ascii="Arial" w:hAnsi="Arial" w:cs="Arial"/>
          <w:lang w:val="en-US" w:eastAsia="en-US"/>
        </w:rPr>
        <w:t xml:space="preserve">people's sexuality, some of them consider that they </w:t>
      </w:r>
      <w:r>
        <w:rPr>
          <w:rFonts w:ascii="Arial" w:hAnsi="Arial" w:cs="Arial"/>
          <w:lang w:val="en-US" w:eastAsia="en-US"/>
        </w:rPr>
        <w:t xml:space="preserve">are more susceptible to </w:t>
      </w:r>
      <w:r w:rsidRPr="00C254C2">
        <w:rPr>
          <w:rFonts w:ascii="Arial" w:hAnsi="Arial" w:cs="Arial"/>
          <w:lang w:val="en-US" w:eastAsia="en-US"/>
        </w:rPr>
        <w:t xml:space="preserve">the "sex", "more erotic", or to have visual </w:t>
      </w:r>
      <w:r>
        <w:rPr>
          <w:rFonts w:ascii="Arial" w:hAnsi="Arial" w:cs="Arial"/>
          <w:lang w:val="en-US" w:eastAsia="en-US"/>
        </w:rPr>
        <w:t xml:space="preserve">limitations, it is believed as </w:t>
      </w:r>
      <w:r w:rsidRPr="00C254C2">
        <w:rPr>
          <w:rFonts w:ascii="Arial" w:hAnsi="Arial" w:cs="Arial"/>
          <w:lang w:val="en-US" w:eastAsia="en-US"/>
        </w:rPr>
        <w:t>if they don't develop their sexuality, or th</w:t>
      </w:r>
      <w:r>
        <w:rPr>
          <w:rFonts w:ascii="Arial" w:hAnsi="Arial" w:cs="Arial"/>
          <w:lang w:val="en-US" w:eastAsia="en-US"/>
        </w:rPr>
        <w:t xml:space="preserve">at the blind person since born </w:t>
      </w:r>
      <w:r w:rsidRPr="00C254C2">
        <w:rPr>
          <w:rFonts w:ascii="Arial" w:hAnsi="Arial" w:cs="Arial"/>
          <w:lang w:val="en-US" w:eastAsia="en-US"/>
        </w:rPr>
        <w:t>is unable to experience any type of co</w:t>
      </w:r>
      <w:r>
        <w:rPr>
          <w:rFonts w:ascii="Arial" w:hAnsi="Arial" w:cs="Arial"/>
          <w:lang w:val="en-US" w:eastAsia="en-US"/>
        </w:rPr>
        <w:t xml:space="preserve">rporal sensation, and they are </w:t>
      </w:r>
      <w:r w:rsidRPr="00C254C2">
        <w:rPr>
          <w:rFonts w:ascii="Arial" w:hAnsi="Arial" w:cs="Arial"/>
          <w:lang w:val="en-US" w:eastAsia="en-US"/>
        </w:rPr>
        <w:t>considered like a population with</w:t>
      </w:r>
      <w:r>
        <w:rPr>
          <w:rFonts w:ascii="Arial" w:hAnsi="Arial" w:cs="Arial"/>
          <w:lang w:val="en-US" w:eastAsia="en-US"/>
        </w:rPr>
        <w:t xml:space="preserve"> specific characteristics that </w:t>
      </w:r>
      <w:r w:rsidRPr="00C254C2">
        <w:rPr>
          <w:rFonts w:ascii="Arial" w:hAnsi="Arial" w:cs="Arial"/>
          <w:lang w:val="en-US" w:eastAsia="en-US"/>
        </w:rPr>
        <w:t>differentiate the</w:t>
      </w:r>
      <w:r w:rsidR="00695433">
        <w:rPr>
          <w:rFonts w:ascii="Arial" w:hAnsi="Arial" w:cs="Arial"/>
          <w:lang w:val="en-US" w:eastAsia="en-US"/>
        </w:rPr>
        <w:t>m with the rest of the society.</w:t>
      </w:r>
    </w:p>
    <w:p w:rsidR="00C254C2" w:rsidRDefault="00C254C2" w:rsidP="00C254C2">
      <w:pPr>
        <w:spacing w:line="264" w:lineRule="auto"/>
        <w:jc w:val="both"/>
        <w:rPr>
          <w:rFonts w:ascii="Arial" w:hAnsi="Arial" w:cs="Arial"/>
          <w:lang w:val="en-US" w:eastAsia="en-US"/>
        </w:rPr>
      </w:pPr>
      <w:r w:rsidRPr="00C254C2">
        <w:rPr>
          <w:rFonts w:ascii="Arial" w:hAnsi="Arial" w:cs="Arial"/>
          <w:lang w:val="en-US" w:eastAsia="en-US"/>
        </w:rPr>
        <w:br/>
      </w:r>
      <w:r w:rsidRPr="00C254C2">
        <w:rPr>
          <w:rFonts w:ascii="Arial" w:hAnsi="Arial" w:cs="Arial"/>
          <w:b/>
          <w:lang w:val="en-US" w:eastAsia="en-US"/>
        </w:rPr>
        <w:t>2. Lack of educational programs for the s</w:t>
      </w:r>
      <w:r>
        <w:rPr>
          <w:rFonts w:ascii="Arial" w:hAnsi="Arial" w:cs="Arial"/>
          <w:b/>
          <w:lang w:val="en-US" w:eastAsia="en-US"/>
        </w:rPr>
        <w:t xml:space="preserve">exuality to people with visual </w:t>
      </w:r>
      <w:r w:rsidRPr="00C254C2">
        <w:rPr>
          <w:rFonts w:ascii="Arial" w:hAnsi="Arial" w:cs="Arial"/>
          <w:b/>
          <w:lang w:val="en-US" w:eastAsia="en-US"/>
        </w:rPr>
        <w:t>impairments</w:t>
      </w:r>
      <w:proofErr w:type="gramStart"/>
      <w:r w:rsidRPr="00C254C2">
        <w:rPr>
          <w:rFonts w:ascii="Arial" w:hAnsi="Arial" w:cs="Arial"/>
          <w:b/>
          <w:lang w:val="en-US" w:eastAsia="en-US"/>
        </w:rPr>
        <w:t>:</w:t>
      </w:r>
      <w:proofErr w:type="gramEnd"/>
      <w:r w:rsidRPr="00C254C2">
        <w:rPr>
          <w:rFonts w:ascii="Arial" w:hAnsi="Arial" w:cs="Arial"/>
          <w:lang w:val="en-US" w:eastAsia="en-US"/>
        </w:rPr>
        <w:br/>
        <w:t xml:space="preserve">In Costa Rica, after a series of debates and criticisms, it was </w:t>
      </w:r>
      <w:r>
        <w:rPr>
          <w:rFonts w:ascii="Arial" w:hAnsi="Arial" w:cs="Arial"/>
          <w:lang w:val="en-US" w:eastAsia="en-US"/>
        </w:rPr>
        <w:t xml:space="preserve">until final </w:t>
      </w:r>
      <w:r w:rsidRPr="00C254C2">
        <w:rPr>
          <w:rFonts w:ascii="Arial" w:hAnsi="Arial" w:cs="Arial"/>
          <w:lang w:val="en-US" w:eastAsia="en-US"/>
        </w:rPr>
        <w:t>of 1997 that the Ministry of Public</w:t>
      </w:r>
      <w:r>
        <w:rPr>
          <w:rFonts w:ascii="Arial" w:hAnsi="Arial" w:cs="Arial"/>
          <w:lang w:val="en-US" w:eastAsia="en-US"/>
        </w:rPr>
        <w:t xml:space="preserve"> Education approves the use of </w:t>
      </w:r>
      <w:r w:rsidRPr="00C254C2">
        <w:rPr>
          <w:rFonts w:ascii="Arial" w:hAnsi="Arial" w:cs="Arial"/>
          <w:lang w:val="en-US" w:eastAsia="en-US"/>
        </w:rPr>
        <w:t>Methodological Guides of Education f</w:t>
      </w:r>
      <w:r>
        <w:rPr>
          <w:rFonts w:ascii="Arial" w:hAnsi="Arial" w:cs="Arial"/>
          <w:lang w:val="en-US" w:eastAsia="en-US"/>
        </w:rPr>
        <w:t xml:space="preserve">or Sexuality, to be applied in </w:t>
      </w:r>
      <w:r w:rsidRPr="00C254C2">
        <w:rPr>
          <w:rFonts w:ascii="Arial" w:hAnsi="Arial" w:cs="Arial"/>
          <w:lang w:val="en-US" w:eastAsia="en-US"/>
        </w:rPr>
        <w:t>Educational Centers. But, this and other exi</w:t>
      </w:r>
      <w:r>
        <w:rPr>
          <w:rFonts w:ascii="Arial" w:hAnsi="Arial" w:cs="Arial"/>
          <w:lang w:val="en-US" w:eastAsia="en-US"/>
        </w:rPr>
        <w:t xml:space="preserve">stent programs are directed to </w:t>
      </w:r>
      <w:r w:rsidRPr="00C254C2">
        <w:rPr>
          <w:rFonts w:ascii="Arial" w:hAnsi="Arial" w:cs="Arial"/>
          <w:lang w:val="en-US" w:eastAsia="en-US"/>
        </w:rPr>
        <w:t>sighted population.</w:t>
      </w:r>
    </w:p>
    <w:p w:rsidR="00C254C2" w:rsidRDefault="00C254C2" w:rsidP="00C254C2">
      <w:pPr>
        <w:spacing w:line="264" w:lineRule="auto"/>
        <w:jc w:val="both"/>
        <w:rPr>
          <w:rFonts w:ascii="Arial" w:hAnsi="Arial" w:cs="Arial"/>
          <w:b/>
          <w:lang w:val="en-US" w:eastAsia="en-US"/>
        </w:rPr>
      </w:pPr>
      <w:r w:rsidRPr="00C254C2">
        <w:rPr>
          <w:rFonts w:ascii="Arial" w:hAnsi="Arial" w:cs="Arial"/>
          <w:lang w:val="en-US" w:eastAsia="en-US"/>
        </w:rPr>
        <w:br/>
      </w:r>
      <w:r w:rsidRPr="00C254C2">
        <w:rPr>
          <w:rFonts w:ascii="Arial" w:hAnsi="Arial" w:cs="Arial"/>
          <w:b/>
          <w:lang w:val="en-US" w:eastAsia="en-US"/>
        </w:rPr>
        <w:t>3. Learning about sexuality:</w:t>
      </w:r>
    </w:p>
    <w:p w:rsidR="00C254C2" w:rsidRDefault="00C254C2" w:rsidP="00C254C2">
      <w:pPr>
        <w:spacing w:line="264" w:lineRule="auto"/>
        <w:jc w:val="both"/>
        <w:rPr>
          <w:rFonts w:ascii="Arial" w:hAnsi="Arial" w:cs="Arial"/>
          <w:lang w:val="en-US" w:eastAsia="en-US"/>
        </w:rPr>
      </w:pPr>
      <w:r w:rsidRPr="00C254C2">
        <w:rPr>
          <w:rFonts w:ascii="Arial" w:hAnsi="Arial" w:cs="Arial"/>
          <w:lang w:val="en-US" w:eastAsia="en-US"/>
        </w:rPr>
        <w:t>Another aspect that shows the necessity of thi</w:t>
      </w:r>
      <w:r>
        <w:rPr>
          <w:rFonts w:ascii="Arial" w:hAnsi="Arial" w:cs="Arial"/>
          <w:lang w:val="en-US" w:eastAsia="en-US"/>
        </w:rPr>
        <w:t xml:space="preserve">s program constitutes the form  </w:t>
      </w:r>
      <w:r w:rsidRPr="00C254C2">
        <w:rPr>
          <w:rFonts w:ascii="Arial" w:hAnsi="Arial" w:cs="Arial"/>
          <w:lang w:val="en-US" w:eastAsia="en-US"/>
        </w:rPr>
        <w:t>and means that people with visual impa</w:t>
      </w:r>
      <w:r>
        <w:rPr>
          <w:rFonts w:ascii="Arial" w:hAnsi="Arial" w:cs="Arial"/>
          <w:lang w:val="en-US" w:eastAsia="en-US"/>
        </w:rPr>
        <w:t>irments have access to receive information</w:t>
      </w:r>
      <w:r w:rsidRPr="00C254C2">
        <w:rPr>
          <w:rFonts w:ascii="Arial" w:hAnsi="Arial" w:cs="Arial"/>
          <w:lang w:val="en-US" w:eastAsia="en-US"/>
        </w:rPr>
        <w:t xml:space="preserve"> and interact with the environment (socialization process).</w:t>
      </w:r>
    </w:p>
    <w:p w:rsidR="00C254C2" w:rsidRDefault="00C254C2" w:rsidP="00C254C2">
      <w:pPr>
        <w:spacing w:line="264" w:lineRule="auto"/>
        <w:jc w:val="both"/>
        <w:rPr>
          <w:rFonts w:ascii="Arial" w:hAnsi="Arial" w:cs="Arial"/>
          <w:lang w:val="en-US" w:eastAsia="en-US"/>
        </w:rPr>
      </w:pPr>
      <w:r w:rsidRPr="00C254C2">
        <w:rPr>
          <w:rFonts w:ascii="Arial" w:hAnsi="Arial" w:cs="Arial"/>
          <w:lang w:val="en-US" w:eastAsia="en-US"/>
        </w:rPr>
        <w:br/>
        <w:t>Contrary to the sighted people, whom the sen</w:t>
      </w:r>
      <w:r>
        <w:rPr>
          <w:rFonts w:ascii="Arial" w:hAnsi="Arial" w:cs="Arial"/>
          <w:lang w:val="en-US" w:eastAsia="en-US"/>
        </w:rPr>
        <w:t xml:space="preserve">se they use more is the visual </w:t>
      </w:r>
      <w:r w:rsidRPr="00C254C2">
        <w:rPr>
          <w:rFonts w:ascii="Arial" w:hAnsi="Arial" w:cs="Arial"/>
          <w:lang w:val="en-US" w:eastAsia="en-US"/>
        </w:rPr>
        <w:t>one, in order to learn, people with visua</w:t>
      </w:r>
      <w:r>
        <w:rPr>
          <w:rFonts w:ascii="Arial" w:hAnsi="Arial" w:cs="Arial"/>
          <w:lang w:val="en-US" w:eastAsia="en-US"/>
        </w:rPr>
        <w:t xml:space="preserve">l limitations cannot perceived </w:t>
      </w:r>
      <w:r w:rsidRPr="00C254C2">
        <w:rPr>
          <w:rFonts w:ascii="Arial" w:hAnsi="Arial" w:cs="Arial"/>
          <w:lang w:val="en-US" w:eastAsia="en-US"/>
        </w:rPr>
        <w:t>clearly the  differences between a the mascul</w:t>
      </w:r>
      <w:r>
        <w:rPr>
          <w:rFonts w:ascii="Arial" w:hAnsi="Arial" w:cs="Arial"/>
          <w:lang w:val="en-US" w:eastAsia="en-US"/>
        </w:rPr>
        <w:t xml:space="preserve">ine body to  the feminine one, </w:t>
      </w:r>
      <w:r w:rsidRPr="00C254C2">
        <w:rPr>
          <w:rFonts w:ascii="Arial" w:hAnsi="Arial" w:cs="Arial"/>
          <w:lang w:val="en-US" w:eastAsia="en-US"/>
        </w:rPr>
        <w:t>neither the form of the man's behavior and the w</w:t>
      </w:r>
      <w:r>
        <w:rPr>
          <w:rFonts w:ascii="Arial" w:hAnsi="Arial" w:cs="Arial"/>
          <w:lang w:val="en-US" w:eastAsia="en-US"/>
        </w:rPr>
        <w:t xml:space="preserve">oman's. Their biggest source </w:t>
      </w:r>
      <w:r w:rsidRPr="00C254C2">
        <w:rPr>
          <w:rFonts w:ascii="Arial" w:hAnsi="Arial" w:cs="Arial"/>
          <w:lang w:val="en-US" w:eastAsia="en-US"/>
        </w:rPr>
        <w:t>of information is auditory, smell and tactil</w:t>
      </w:r>
      <w:r>
        <w:rPr>
          <w:rFonts w:ascii="Arial" w:hAnsi="Arial" w:cs="Arial"/>
          <w:lang w:val="en-US" w:eastAsia="en-US"/>
        </w:rPr>
        <w:t xml:space="preserve">e, this last one is one of the </w:t>
      </w:r>
      <w:r w:rsidRPr="00C254C2">
        <w:rPr>
          <w:rFonts w:ascii="Arial" w:hAnsi="Arial" w:cs="Arial"/>
          <w:lang w:val="en-US" w:eastAsia="en-US"/>
        </w:rPr>
        <w:t>main sensorial sources that use to know the ob</w:t>
      </w:r>
      <w:r>
        <w:rPr>
          <w:rFonts w:ascii="Arial" w:hAnsi="Arial" w:cs="Arial"/>
          <w:lang w:val="en-US" w:eastAsia="en-US"/>
        </w:rPr>
        <w:t xml:space="preserve">jective world, even </w:t>
      </w:r>
      <w:proofErr w:type="spellStart"/>
      <w:r>
        <w:rPr>
          <w:rFonts w:ascii="Arial" w:hAnsi="Arial" w:cs="Arial"/>
          <w:lang w:val="en-US" w:eastAsia="en-US"/>
        </w:rPr>
        <w:t>thought</w:t>
      </w:r>
      <w:proofErr w:type="spellEnd"/>
      <w:r>
        <w:rPr>
          <w:rFonts w:ascii="Arial" w:hAnsi="Arial" w:cs="Arial"/>
          <w:lang w:val="en-US" w:eastAsia="en-US"/>
        </w:rPr>
        <w:t xml:space="preserve"> in </w:t>
      </w:r>
      <w:r w:rsidRPr="00C254C2">
        <w:rPr>
          <w:rFonts w:ascii="Arial" w:hAnsi="Arial" w:cs="Arial"/>
          <w:lang w:val="en-US" w:eastAsia="en-US"/>
        </w:rPr>
        <w:t>our environment the physical contact is a socially restricted behavior.</w:t>
      </w:r>
    </w:p>
    <w:p w:rsidR="00C254C2" w:rsidRDefault="00C254C2" w:rsidP="00C254C2">
      <w:pPr>
        <w:spacing w:line="264" w:lineRule="auto"/>
        <w:jc w:val="both"/>
        <w:rPr>
          <w:rFonts w:ascii="Arial" w:hAnsi="Arial" w:cs="Arial"/>
          <w:lang w:val="en-US" w:eastAsia="en-US"/>
        </w:rPr>
      </w:pPr>
      <w:r w:rsidRPr="00C254C2">
        <w:rPr>
          <w:rFonts w:ascii="Arial" w:hAnsi="Arial" w:cs="Arial"/>
          <w:lang w:val="en-US" w:eastAsia="en-US"/>
        </w:rPr>
        <w:br/>
        <w:t>Joined it, during the socialization process t</w:t>
      </w:r>
      <w:r>
        <w:rPr>
          <w:rFonts w:ascii="Arial" w:hAnsi="Arial" w:cs="Arial"/>
          <w:lang w:val="en-US" w:eastAsia="en-US"/>
        </w:rPr>
        <w:t xml:space="preserve">he non-verbal signs facilitate </w:t>
      </w:r>
      <w:r w:rsidRPr="00C254C2">
        <w:rPr>
          <w:rFonts w:ascii="Arial" w:hAnsi="Arial" w:cs="Arial"/>
          <w:lang w:val="en-US" w:eastAsia="en-US"/>
        </w:rPr>
        <w:t>the person an important social exchange; v</w:t>
      </w:r>
      <w:r>
        <w:rPr>
          <w:rFonts w:ascii="Arial" w:hAnsi="Arial" w:cs="Arial"/>
          <w:lang w:val="en-US" w:eastAsia="en-US"/>
        </w:rPr>
        <w:t xml:space="preserve">isually impaired people cannot </w:t>
      </w:r>
      <w:r w:rsidRPr="00C254C2">
        <w:rPr>
          <w:rFonts w:ascii="Arial" w:hAnsi="Arial" w:cs="Arial"/>
          <w:lang w:val="en-US" w:eastAsia="en-US"/>
        </w:rPr>
        <w:t>perceive those signs in the same grade, they</w:t>
      </w:r>
      <w:r>
        <w:rPr>
          <w:rFonts w:ascii="Arial" w:hAnsi="Arial" w:cs="Arial"/>
          <w:lang w:val="en-US" w:eastAsia="en-US"/>
        </w:rPr>
        <w:t xml:space="preserve"> could express insecurity when </w:t>
      </w:r>
      <w:r w:rsidRPr="00C254C2">
        <w:rPr>
          <w:rFonts w:ascii="Arial" w:hAnsi="Arial" w:cs="Arial"/>
          <w:lang w:val="en-US" w:eastAsia="en-US"/>
        </w:rPr>
        <w:t xml:space="preserve">they have not the support of the messages </w:t>
      </w:r>
      <w:r>
        <w:rPr>
          <w:rFonts w:ascii="Arial" w:hAnsi="Arial" w:cs="Arial"/>
          <w:lang w:val="en-US" w:eastAsia="en-US"/>
        </w:rPr>
        <w:t xml:space="preserve">and expressions of interest to </w:t>
      </w:r>
      <w:r w:rsidRPr="00C254C2">
        <w:rPr>
          <w:rFonts w:ascii="Arial" w:hAnsi="Arial" w:cs="Arial"/>
          <w:lang w:val="en-US" w:eastAsia="en-US"/>
        </w:rPr>
        <w:t>other people, as well as in social activitie</w:t>
      </w:r>
      <w:r>
        <w:rPr>
          <w:rFonts w:ascii="Arial" w:hAnsi="Arial" w:cs="Arial"/>
          <w:lang w:val="en-US" w:eastAsia="en-US"/>
        </w:rPr>
        <w:t xml:space="preserve">s, where they are also limited </w:t>
      </w:r>
      <w:r w:rsidRPr="00C254C2">
        <w:rPr>
          <w:rFonts w:ascii="Arial" w:hAnsi="Arial" w:cs="Arial"/>
          <w:lang w:val="en-US" w:eastAsia="en-US"/>
        </w:rPr>
        <w:t>and experiment some marginal situations or isolation of the group.</w:t>
      </w:r>
    </w:p>
    <w:p w:rsidR="00C254C2" w:rsidRDefault="00C254C2" w:rsidP="00C254C2">
      <w:pPr>
        <w:spacing w:line="264" w:lineRule="auto"/>
        <w:jc w:val="both"/>
        <w:rPr>
          <w:rFonts w:ascii="Arial" w:hAnsi="Arial" w:cs="Arial"/>
          <w:b/>
          <w:lang w:val="en-US" w:eastAsia="en-US"/>
        </w:rPr>
      </w:pPr>
      <w:r w:rsidRPr="00C254C2">
        <w:rPr>
          <w:rFonts w:ascii="Arial" w:hAnsi="Arial" w:cs="Arial"/>
          <w:lang w:val="en-US" w:eastAsia="en-US"/>
        </w:rPr>
        <w:br/>
      </w:r>
      <w:r w:rsidRPr="00C254C2">
        <w:rPr>
          <w:rFonts w:ascii="Arial" w:hAnsi="Arial" w:cs="Arial"/>
          <w:b/>
          <w:lang w:val="en-US" w:eastAsia="en-US"/>
        </w:rPr>
        <w:t>4. Characteristic of the population:</w:t>
      </w:r>
    </w:p>
    <w:p w:rsidR="00C254C2" w:rsidRDefault="00C254C2" w:rsidP="00C254C2">
      <w:pPr>
        <w:spacing w:line="264" w:lineRule="auto"/>
        <w:jc w:val="both"/>
        <w:rPr>
          <w:rFonts w:ascii="Arial" w:hAnsi="Arial" w:cs="Arial"/>
          <w:lang w:val="en-US" w:eastAsia="en-US"/>
        </w:rPr>
      </w:pPr>
      <w:r w:rsidRPr="00C254C2">
        <w:rPr>
          <w:rFonts w:ascii="Arial" w:hAnsi="Arial" w:cs="Arial"/>
          <w:lang w:val="en-US" w:eastAsia="en-US"/>
        </w:rPr>
        <w:t>An 83% of the users in the institute are ado</w:t>
      </w:r>
      <w:r>
        <w:rPr>
          <w:rFonts w:ascii="Arial" w:hAnsi="Arial" w:cs="Arial"/>
          <w:lang w:val="en-US" w:eastAsia="en-US"/>
        </w:rPr>
        <w:t xml:space="preserve">lescent and young adults. Many </w:t>
      </w:r>
      <w:r w:rsidRPr="00C254C2">
        <w:rPr>
          <w:rFonts w:ascii="Arial" w:hAnsi="Arial" w:cs="Arial"/>
          <w:lang w:val="en-US" w:eastAsia="en-US"/>
        </w:rPr>
        <w:t xml:space="preserve">of the causes of their blindness are congenital type, degenerative and progressive character. </w:t>
      </w:r>
      <w:r w:rsidRPr="00C254C2">
        <w:rPr>
          <w:rFonts w:ascii="Arial" w:hAnsi="Arial" w:cs="Arial"/>
          <w:lang w:val="en-US" w:eastAsia="en-US"/>
        </w:rPr>
        <w:lastRenderedPageBreak/>
        <w:t>The fact to have a vi</w:t>
      </w:r>
      <w:r>
        <w:rPr>
          <w:rFonts w:ascii="Arial" w:hAnsi="Arial" w:cs="Arial"/>
          <w:lang w:val="en-US" w:eastAsia="en-US"/>
        </w:rPr>
        <w:t xml:space="preserve">sual deficiency and to be able </w:t>
      </w:r>
      <w:r w:rsidRPr="00C254C2">
        <w:rPr>
          <w:rFonts w:ascii="Arial" w:hAnsi="Arial" w:cs="Arial"/>
          <w:lang w:val="en-US" w:eastAsia="en-US"/>
        </w:rPr>
        <w:t>to transmit it to their children influences in the handling o</w:t>
      </w:r>
      <w:r>
        <w:rPr>
          <w:rFonts w:ascii="Arial" w:hAnsi="Arial" w:cs="Arial"/>
          <w:lang w:val="en-US" w:eastAsia="en-US"/>
        </w:rPr>
        <w:t xml:space="preserve">f the sexuality </w:t>
      </w:r>
      <w:r w:rsidRPr="00C254C2">
        <w:rPr>
          <w:rFonts w:ascii="Arial" w:hAnsi="Arial" w:cs="Arial"/>
          <w:lang w:val="en-US" w:eastAsia="en-US"/>
        </w:rPr>
        <w:t>and in couple's relationships.</w:t>
      </w:r>
    </w:p>
    <w:p w:rsidR="00C254C2" w:rsidRDefault="00C254C2" w:rsidP="00C254C2">
      <w:pPr>
        <w:spacing w:line="264" w:lineRule="auto"/>
        <w:jc w:val="both"/>
        <w:rPr>
          <w:rFonts w:ascii="Arial" w:hAnsi="Arial" w:cs="Arial"/>
          <w:lang w:val="en-US" w:eastAsia="en-US"/>
        </w:rPr>
      </w:pPr>
      <w:r w:rsidRPr="00C254C2">
        <w:rPr>
          <w:rFonts w:ascii="Arial" w:hAnsi="Arial" w:cs="Arial"/>
          <w:lang w:val="en-US" w:eastAsia="en-US"/>
        </w:rPr>
        <w:br/>
        <w:t>There is someone who affirms that the</w:t>
      </w:r>
      <w:r>
        <w:rPr>
          <w:rFonts w:ascii="Arial" w:hAnsi="Arial" w:cs="Arial"/>
          <w:lang w:val="en-US" w:eastAsia="en-US"/>
        </w:rPr>
        <w:t xml:space="preserve"> person who has inherit-family </w:t>
      </w:r>
      <w:r w:rsidRPr="00C254C2">
        <w:rPr>
          <w:rFonts w:ascii="Arial" w:hAnsi="Arial" w:cs="Arial"/>
          <w:lang w:val="en-US" w:eastAsia="en-US"/>
        </w:rPr>
        <w:t xml:space="preserve">illnesses, is not entitled to the procreation </w:t>
      </w:r>
      <w:r>
        <w:rPr>
          <w:rFonts w:ascii="Arial" w:hAnsi="Arial" w:cs="Arial"/>
          <w:lang w:val="en-US" w:eastAsia="en-US"/>
        </w:rPr>
        <w:t xml:space="preserve">while there are positions that </w:t>
      </w:r>
      <w:r w:rsidRPr="00C254C2">
        <w:rPr>
          <w:rFonts w:ascii="Arial" w:hAnsi="Arial" w:cs="Arial"/>
          <w:lang w:val="en-US" w:eastAsia="en-US"/>
        </w:rPr>
        <w:t>are founded in the premise of the individual rights, there i</w:t>
      </w:r>
      <w:r>
        <w:rPr>
          <w:rFonts w:ascii="Arial" w:hAnsi="Arial" w:cs="Arial"/>
          <w:lang w:val="en-US" w:eastAsia="en-US"/>
        </w:rPr>
        <w:t xml:space="preserve">s a base on </w:t>
      </w:r>
      <w:r w:rsidRPr="00C254C2">
        <w:rPr>
          <w:rFonts w:ascii="Arial" w:hAnsi="Arial" w:cs="Arial"/>
          <w:lang w:val="en-US" w:eastAsia="en-US"/>
        </w:rPr>
        <w:t>educational process that allows the</w:t>
      </w:r>
      <w:r w:rsidR="00695433">
        <w:rPr>
          <w:rFonts w:ascii="Arial" w:hAnsi="Arial" w:cs="Arial"/>
          <w:lang w:val="en-US" w:eastAsia="en-US"/>
        </w:rPr>
        <w:t xml:space="preserve">m to analyze and deepen on the </w:t>
      </w:r>
      <w:r w:rsidRPr="00C254C2">
        <w:rPr>
          <w:rFonts w:ascii="Arial" w:hAnsi="Arial" w:cs="Arial"/>
          <w:lang w:val="en-US" w:eastAsia="en-US"/>
        </w:rPr>
        <w:t>consequences of the procreation under these conditions.</w:t>
      </w:r>
    </w:p>
    <w:p w:rsidR="00695433" w:rsidRDefault="00C254C2" w:rsidP="00C254C2">
      <w:pPr>
        <w:spacing w:line="264" w:lineRule="auto"/>
        <w:jc w:val="both"/>
        <w:rPr>
          <w:rFonts w:ascii="Arial" w:hAnsi="Arial" w:cs="Arial"/>
          <w:lang w:val="en-US" w:eastAsia="en-US"/>
        </w:rPr>
      </w:pPr>
      <w:r w:rsidRPr="00C254C2">
        <w:rPr>
          <w:rFonts w:ascii="Arial" w:hAnsi="Arial" w:cs="Arial"/>
          <w:lang w:val="en-US" w:eastAsia="en-US"/>
        </w:rPr>
        <w:br/>
        <w:t>These factors and many other long ones of en</w:t>
      </w:r>
      <w:r>
        <w:rPr>
          <w:rFonts w:ascii="Arial" w:hAnsi="Arial" w:cs="Arial"/>
          <w:lang w:val="en-US" w:eastAsia="en-US"/>
        </w:rPr>
        <w:t xml:space="preserve">umerating, led the institution </w:t>
      </w:r>
      <w:r w:rsidRPr="00C254C2">
        <w:rPr>
          <w:rFonts w:ascii="Arial" w:hAnsi="Arial" w:cs="Arial"/>
          <w:lang w:val="en-US" w:eastAsia="en-US"/>
        </w:rPr>
        <w:t>to find a solution that it adjusts to the con</w:t>
      </w:r>
      <w:r>
        <w:rPr>
          <w:rFonts w:ascii="Arial" w:hAnsi="Arial" w:cs="Arial"/>
          <w:lang w:val="en-US" w:eastAsia="en-US"/>
        </w:rPr>
        <w:t xml:space="preserve">ditions to the population with </w:t>
      </w:r>
      <w:r w:rsidRPr="00C254C2">
        <w:rPr>
          <w:rFonts w:ascii="Arial" w:hAnsi="Arial" w:cs="Arial"/>
          <w:lang w:val="en-US" w:eastAsia="en-US"/>
        </w:rPr>
        <w:t xml:space="preserve">visual impairments, giving us the </w:t>
      </w:r>
      <w:r>
        <w:rPr>
          <w:rFonts w:ascii="Arial" w:hAnsi="Arial" w:cs="Arial"/>
          <w:lang w:val="en-US" w:eastAsia="en-US"/>
        </w:rPr>
        <w:t xml:space="preserve">task of experiencing a new and </w:t>
      </w:r>
      <w:r w:rsidRPr="00C254C2">
        <w:rPr>
          <w:rFonts w:ascii="Arial" w:hAnsi="Arial" w:cs="Arial"/>
          <w:lang w:val="en-US" w:eastAsia="en-US"/>
        </w:rPr>
        <w:t>participative methodology, it is an instrument</w:t>
      </w:r>
      <w:r>
        <w:rPr>
          <w:rFonts w:ascii="Arial" w:hAnsi="Arial" w:cs="Arial"/>
          <w:lang w:val="en-US" w:eastAsia="en-US"/>
        </w:rPr>
        <w:t xml:space="preserve"> able to allow the training of </w:t>
      </w:r>
      <w:r w:rsidRPr="00C254C2">
        <w:rPr>
          <w:rFonts w:ascii="Arial" w:hAnsi="Arial" w:cs="Arial"/>
          <w:lang w:val="en-US" w:eastAsia="en-US"/>
        </w:rPr>
        <w:t xml:space="preserve">individuals who can respond in a creative and </w:t>
      </w:r>
      <w:r w:rsidR="00695433">
        <w:rPr>
          <w:rFonts w:ascii="Arial" w:hAnsi="Arial" w:cs="Arial"/>
          <w:lang w:val="en-US" w:eastAsia="en-US"/>
        </w:rPr>
        <w:t xml:space="preserve">permanent way, to the outlined </w:t>
      </w:r>
      <w:r w:rsidRPr="00C254C2">
        <w:rPr>
          <w:rFonts w:ascii="Arial" w:hAnsi="Arial" w:cs="Arial"/>
          <w:lang w:val="en-US" w:eastAsia="en-US"/>
        </w:rPr>
        <w:t>problem.</w:t>
      </w:r>
    </w:p>
    <w:p w:rsidR="00C254C2" w:rsidRDefault="00C254C2" w:rsidP="00C254C2">
      <w:pPr>
        <w:spacing w:line="264" w:lineRule="auto"/>
        <w:jc w:val="both"/>
        <w:rPr>
          <w:rFonts w:ascii="Arial" w:hAnsi="Arial" w:cs="Arial"/>
          <w:lang w:val="en-US" w:eastAsia="en-US"/>
        </w:rPr>
      </w:pPr>
      <w:r w:rsidRPr="00C254C2">
        <w:rPr>
          <w:rFonts w:ascii="Arial" w:hAnsi="Arial" w:cs="Arial"/>
          <w:lang w:val="en-US" w:eastAsia="en-US"/>
        </w:rPr>
        <w:br/>
      </w:r>
      <w:r w:rsidRPr="00C254C2">
        <w:rPr>
          <w:rFonts w:ascii="Arial" w:hAnsi="Arial" w:cs="Arial"/>
          <w:lang w:val="en-US" w:eastAsia="en-US"/>
        </w:rPr>
        <w:br/>
      </w:r>
      <w:r w:rsidRPr="00C254C2">
        <w:rPr>
          <w:rFonts w:ascii="Arial" w:hAnsi="Arial" w:cs="Arial"/>
          <w:b/>
          <w:lang w:val="en-US" w:eastAsia="en-US"/>
        </w:rPr>
        <w:t>OBJECTIVES</w:t>
      </w:r>
      <w:r w:rsidRPr="00C254C2">
        <w:rPr>
          <w:rFonts w:ascii="Arial" w:hAnsi="Arial" w:cs="Arial"/>
          <w:lang w:val="en-US" w:eastAsia="en-US"/>
        </w:rPr>
        <w:br/>
        <w:t>General: Generate a theoretical mark - methodo</w:t>
      </w:r>
      <w:r>
        <w:rPr>
          <w:rFonts w:ascii="Arial" w:hAnsi="Arial" w:cs="Arial"/>
          <w:lang w:val="en-US" w:eastAsia="en-US"/>
        </w:rPr>
        <w:t xml:space="preserve">logical about sexuality, which </w:t>
      </w:r>
      <w:r w:rsidRPr="00C254C2">
        <w:rPr>
          <w:rFonts w:ascii="Arial" w:hAnsi="Arial" w:cs="Arial"/>
          <w:lang w:val="en-US" w:eastAsia="en-US"/>
        </w:rPr>
        <w:t>responds to the necessities to the visual impaired people.</w:t>
      </w:r>
    </w:p>
    <w:p w:rsidR="00C254C2" w:rsidRDefault="00C254C2" w:rsidP="00695433">
      <w:pPr>
        <w:spacing w:after="100" w:line="264" w:lineRule="auto"/>
        <w:jc w:val="both"/>
        <w:rPr>
          <w:rFonts w:ascii="Arial" w:hAnsi="Arial" w:cs="Arial"/>
          <w:lang w:val="en-US" w:eastAsia="en-US"/>
        </w:rPr>
      </w:pPr>
      <w:r w:rsidRPr="00C254C2">
        <w:rPr>
          <w:rFonts w:ascii="Arial" w:hAnsi="Arial" w:cs="Arial"/>
          <w:lang w:val="en-US" w:eastAsia="en-US"/>
        </w:rPr>
        <w:br/>
        <w:t>Specific of the Educational Program for the Sexuality:</w:t>
      </w:r>
    </w:p>
    <w:p w:rsidR="00C254C2" w:rsidRDefault="00C254C2" w:rsidP="00695433">
      <w:pPr>
        <w:spacing w:after="100" w:line="264" w:lineRule="auto"/>
        <w:jc w:val="both"/>
        <w:rPr>
          <w:rFonts w:ascii="Arial" w:hAnsi="Arial" w:cs="Arial"/>
          <w:lang w:val="en-US" w:eastAsia="en-US"/>
        </w:rPr>
      </w:pPr>
      <w:r w:rsidRPr="00C254C2">
        <w:rPr>
          <w:rFonts w:ascii="Arial" w:hAnsi="Arial" w:cs="Arial"/>
          <w:lang w:val="en-US" w:eastAsia="en-US"/>
        </w:rPr>
        <w:t>The participants:</w:t>
      </w:r>
    </w:p>
    <w:p w:rsidR="00C254C2" w:rsidRPr="00C254C2" w:rsidRDefault="00C254C2" w:rsidP="00695433">
      <w:pPr>
        <w:pStyle w:val="ListParagraph"/>
        <w:numPr>
          <w:ilvl w:val="0"/>
          <w:numId w:val="40"/>
        </w:numPr>
        <w:spacing w:after="100" w:line="264" w:lineRule="auto"/>
        <w:contextualSpacing w:val="0"/>
        <w:jc w:val="both"/>
        <w:rPr>
          <w:rFonts w:ascii="Arial" w:hAnsi="Arial" w:cs="Arial"/>
          <w:lang w:val="en-US" w:eastAsia="en-US"/>
        </w:rPr>
      </w:pPr>
      <w:r w:rsidRPr="00C254C2">
        <w:rPr>
          <w:rFonts w:ascii="Arial" w:hAnsi="Arial" w:cs="Arial"/>
          <w:lang w:val="en-US" w:eastAsia="en-US"/>
        </w:rPr>
        <w:t>Have a reflection space about their sexuality.</w:t>
      </w:r>
    </w:p>
    <w:p w:rsidR="00C254C2" w:rsidRDefault="00C254C2" w:rsidP="00695433">
      <w:pPr>
        <w:pStyle w:val="ListParagraph"/>
        <w:numPr>
          <w:ilvl w:val="0"/>
          <w:numId w:val="40"/>
        </w:numPr>
        <w:spacing w:after="100" w:line="264" w:lineRule="auto"/>
        <w:contextualSpacing w:val="0"/>
        <w:jc w:val="both"/>
        <w:rPr>
          <w:rFonts w:ascii="Arial" w:hAnsi="Arial" w:cs="Arial"/>
          <w:lang w:val="en-US" w:eastAsia="en-US"/>
        </w:rPr>
      </w:pPr>
      <w:r w:rsidRPr="00C254C2">
        <w:rPr>
          <w:rFonts w:ascii="Arial" w:hAnsi="Arial" w:cs="Arial"/>
          <w:lang w:val="en-US" w:eastAsia="en-US"/>
        </w:rPr>
        <w:t>Identify the internal and external obstacles that hinder the full development of their own sexuality.</w:t>
      </w:r>
    </w:p>
    <w:p w:rsidR="00C254C2" w:rsidRPr="00C254C2" w:rsidRDefault="00C254C2" w:rsidP="00695433">
      <w:pPr>
        <w:pStyle w:val="ListParagraph"/>
        <w:numPr>
          <w:ilvl w:val="0"/>
          <w:numId w:val="40"/>
        </w:numPr>
        <w:spacing w:after="100" w:line="264" w:lineRule="auto"/>
        <w:contextualSpacing w:val="0"/>
        <w:jc w:val="both"/>
        <w:rPr>
          <w:rFonts w:ascii="Arial" w:hAnsi="Arial" w:cs="Arial"/>
          <w:lang w:val="en-US" w:eastAsia="en-US"/>
        </w:rPr>
      </w:pPr>
      <w:r w:rsidRPr="00C254C2">
        <w:rPr>
          <w:rFonts w:ascii="Arial" w:hAnsi="Arial" w:cs="Arial"/>
          <w:lang w:val="en-US" w:eastAsia="en-US"/>
        </w:rPr>
        <w:t xml:space="preserve">Begin in active form, a learning process and </w:t>
      </w:r>
      <w:proofErr w:type="spellStart"/>
      <w:r w:rsidRPr="00C254C2">
        <w:rPr>
          <w:rFonts w:ascii="Arial" w:hAnsi="Arial" w:cs="Arial"/>
          <w:lang w:val="en-US" w:eastAsia="en-US"/>
        </w:rPr>
        <w:t>descodification</w:t>
      </w:r>
      <w:proofErr w:type="spellEnd"/>
      <w:r w:rsidRPr="00C254C2">
        <w:rPr>
          <w:rFonts w:ascii="Arial" w:hAnsi="Arial" w:cs="Arial"/>
          <w:lang w:val="en-US" w:eastAsia="en-US"/>
        </w:rPr>
        <w:t xml:space="preserve"> of the reality of the sexuality in their own environment, and relate it objectively with their own experiences.</w:t>
      </w:r>
    </w:p>
    <w:p w:rsidR="00C254C2" w:rsidRPr="00C254C2" w:rsidRDefault="00C254C2" w:rsidP="00695433">
      <w:pPr>
        <w:pStyle w:val="ListParagraph"/>
        <w:numPr>
          <w:ilvl w:val="0"/>
          <w:numId w:val="40"/>
        </w:numPr>
        <w:spacing w:after="100" w:line="264" w:lineRule="auto"/>
        <w:contextualSpacing w:val="0"/>
        <w:jc w:val="both"/>
        <w:rPr>
          <w:rFonts w:ascii="Arial" w:hAnsi="Arial" w:cs="Arial"/>
          <w:lang w:val="en-US" w:eastAsia="en-US"/>
        </w:rPr>
      </w:pPr>
      <w:r w:rsidRPr="00C254C2">
        <w:rPr>
          <w:rFonts w:ascii="Arial" w:hAnsi="Arial" w:cs="Arial"/>
          <w:lang w:val="en-US" w:eastAsia="en-US"/>
        </w:rPr>
        <w:t>Sustain their values and attitudes in front of the sexuality with the purpose that they live in a conscious and responsible way inside their time, culture and society.</w:t>
      </w:r>
    </w:p>
    <w:p w:rsidR="00C254C2" w:rsidRPr="00C254C2" w:rsidRDefault="00C254C2" w:rsidP="00C254C2">
      <w:pPr>
        <w:pStyle w:val="ListParagraph"/>
        <w:numPr>
          <w:ilvl w:val="0"/>
          <w:numId w:val="40"/>
        </w:numPr>
        <w:spacing w:line="264" w:lineRule="auto"/>
        <w:jc w:val="both"/>
        <w:rPr>
          <w:rFonts w:ascii="Arial" w:hAnsi="Arial" w:cs="Arial"/>
          <w:lang w:val="en-US" w:eastAsia="en-US"/>
        </w:rPr>
      </w:pPr>
      <w:r w:rsidRPr="00C254C2">
        <w:rPr>
          <w:rFonts w:ascii="Arial" w:hAnsi="Arial" w:cs="Arial"/>
          <w:lang w:val="en-US" w:eastAsia="en-US"/>
        </w:rPr>
        <w:t>Have access to an appropriate Education for Sexuality that allows them to put in practice their right to the sexuality, with freedom, knowledge and responsibility.</w:t>
      </w:r>
    </w:p>
    <w:p w:rsidR="00C254C2" w:rsidRDefault="00C254C2" w:rsidP="00C254C2">
      <w:pPr>
        <w:spacing w:line="264" w:lineRule="auto"/>
        <w:jc w:val="both"/>
        <w:rPr>
          <w:rFonts w:ascii="Arial" w:hAnsi="Arial" w:cs="Arial"/>
          <w:b/>
          <w:lang w:val="en-US" w:eastAsia="en-US"/>
        </w:rPr>
      </w:pPr>
      <w:r w:rsidRPr="00C254C2">
        <w:rPr>
          <w:rFonts w:ascii="Arial" w:hAnsi="Arial" w:cs="Arial"/>
          <w:lang w:val="en-US" w:eastAsia="en-US"/>
        </w:rPr>
        <w:br/>
      </w:r>
      <w:r w:rsidRPr="00C254C2">
        <w:rPr>
          <w:rFonts w:ascii="Arial" w:hAnsi="Arial" w:cs="Arial"/>
          <w:b/>
          <w:lang w:val="en-US" w:eastAsia="en-US"/>
        </w:rPr>
        <w:t>THEORETICAL POSTULATES</w:t>
      </w:r>
    </w:p>
    <w:p w:rsidR="00066D28" w:rsidRDefault="00C254C2" w:rsidP="00C254C2">
      <w:pPr>
        <w:spacing w:line="264" w:lineRule="auto"/>
        <w:jc w:val="both"/>
        <w:rPr>
          <w:rFonts w:ascii="Arial" w:hAnsi="Arial" w:cs="Arial"/>
          <w:lang w:val="en-US" w:eastAsia="en-US"/>
        </w:rPr>
      </w:pPr>
      <w:r w:rsidRPr="00C254C2">
        <w:rPr>
          <w:rFonts w:ascii="Arial" w:hAnsi="Arial" w:cs="Arial"/>
          <w:lang w:val="en-US" w:eastAsia="en-US"/>
        </w:rPr>
        <w:t>The Sexuality is the expression as human beings, in its form of being, think, feel and act. It is the interaction and the process of coexistence which allows us be defined and assume us as woman and man, in a certain socio-cultural context.</w:t>
      </w:r>
      <w:r w:rsidR="00066D28">
        <w:rPr>
          <w:rFonts w:ascii="Arial" w:hAnsi="Arial" w:cs="Arial"/>
          <w:lang w:val="en-US" w:eastAsia="en-US"/>
        </w:rPr>
        <w:t xml:space="preserve"> </w:t>
      </w:r>
      <w:r w:rsidRPr="00C254C2">
        <w:rPr>
          <w:rFonts w:ascii="Arial" w:hAnsi="Arial" w:cs="Arial"/>
          <w:lang w:val="en-US" w:eastAsia="en-US"/>
        </w:rPr>
        <w:t>The Education about Sexuality is a dynamic and continuous process, to the life, love and pleasure.</w:t>
      </w:r>
    </w:p>
    <w:p w:rsidR="00C254C2" w:rsidRDefault="00C254C2" w:rsidP="00C254C2">
      <w:pPr>
        <w:spacing w:line="264" w:lineRule="auto"/>
        <w:jc w:val="both"/>
        <w:rPr>
          <w:rFonts w:ascii="Arial" w:hAnsi="Arial" w:cs="Arial"/>
          <w:lang w:val="en-US" w:eastAsia="en-US"/>
        </w:rPr>
      </w:pPr>
      <w:r w:rsidRPr="00C254C2">
        <w:rPr>
          <w:rFonts w:ascii="Arial" w:hAnsi="Arial" w:cs="Arial"/>
          <w:lang w:val="en-US" w:eastAsia="en-US"/>
        </w:rPr>
        <w:br/>
        <w:t>The sources of knowledge about sexual inform</w:t>
      </w:r>
      <w:r>
        <w:rPr>
          <w:rFonts w:ascii="Arial" w:hAnsi="Arial" w:cs="Arial"/>
          <w:lang w:val="en-US" w:eastAsia="en-US"/>
        </w:rPr>
        <w:t xml:space="preserve">ation begin from the birth and </w:t>
      </w:r>
      <w:r w:rsidRPr="00C254C2">
        <w:rPr>
          <w:rFonts w:ascii="Arial" w:hAnsi="Arial" w:cs="Arial"/>
          <w:lang w:val="en-US" w:eastAsia="en-US"/>
        </w:rPr>
        <w:t xml:space="preserve">during the whole human development, in other </w:t>
      </w:r>
      <w:r>
        <w:rPr>
          <w:rFonts w:ascii="Arial" w:hAnsi="Arial" w:cs="Arial"/>
          <w:lang w:val="en-US" w:eastAsia="en-US"/>
        </w:rPr>
        <w:t xml:space="preserve">words, in all process of human </w:t>
      </w:r>
      <w:r w:rsidRPr="00C254C2">
        <w:rPr>
          <w:rFonts w:ascii="Arial" w:hAnsi="Arial" w:cs="Arial"/>
          <w:lang w:val="en-US" w:eastAsia="en-US"/>
        </w:rPr>
        <w:t>socialization where intervene actively; par</w:t>
      </w:r>
      <w:r>
        <w:rPr>
          <w:rFonts w:ascii="Arial" w:hAnsi="Arial" w:cs="Arial"/>
          <w:lang w:val="en-US" w:eastAsia="en-US"/>
        </w:rPr>
        <w:t xml:space="preserve">ents, family, friends, school, </w:t>
      </w:r>
      <w:r w:rsidRPr="00C254C2">
        <w:rPr>
          <w:rFonts w:ascii="Arial" w:hAnsi="Arial" w:cs="Arial"/>
          <w:lang w:val="en-US" w:eastAsia="en-US"/>
        </w:rPr>
        <w:t>religion, professionals, media communication, the State, and the legislation.</w:t>
      </w:r>
    </w:p>
    <w:p w:rsidR="00C254C2" w:rsidRDefault="00C254C2" w:rsidP="00C254C2">
      <w:pPr>
        <w:spacing w:line="264" w:lineRule="auto"/>
        <w:jc w:val="both"/>
        <w:rPr>
          <w:rFonts w:ascii="Arial" w:hAnsi="Arial" w:cs="Arial"/>
          <w:lang w:val="en-US" w:eastAsia="en-US"/>
        </w:rPr>
      </w:pPr>
      <w:r w:rsidRPr="00C254C2">
        <w:rPr>
          <w:rFonts w:ascii="Arial" w:hAnsi="Arial" w:cs="Arial"/>
          <w:lang w:val="en-US" w:eastAsia="en-US"/>
        </w:rPr>
        <w:lastRenderedPageBreak/>
        <w:br/>
      </w:r>
      <w:r w:rsidRPr="00C254C2">
        <w:rPr>
          <w:rFonts w:ascii="Arial" w:hAnsi="Arial" w:cs="Arial"/>
          <w:b/>
          <w:lang w:val="en-US" w:eastAsia="en-US"/>
        </w:rPr>
        <w:t>METHODOLOGY</w:t>
      </w:r>
      <w:r w:rsidRPr="00C254C2">
        <w:rPr>
          <w:rFonts w:ascii="Arial" w:hAnsi="Arial" w:cs="Arial"/>
          <w:b/>
          <w:lang w:val="en-US" w:eastAsia="en-US"/>
        </w:rPr>
        <w:br/>
      </w:r>
      <w:r w:rsidRPr="00C254C2">
        <w:rPr>
          <w:rFonts w:ascii="Arial" w:hAnsi="Arial" w:cs="Arial"/>
          <w:lang w:val="en-US" w:eastAsia="en-US"/>
        </w:rPr>
        <w:t>The workshops are directed to three very defin</w:t>
      </w:r>
      <w:r>
        <w:rPr>
          <w:rFonts w:ascii="Arial" w:hAnsi="Arial" w:cs="Arial"/>
          <w:lang w:val="en-US" w:eastAsia="en-US"/>
        </w:rPr>
        <w:t xml:space="preserve">ed groups, adolescents, adults </w:t>
      </w:r>
      <w:r w:rsidRPr="00C254C2">
        <w:rPr>
          <w:rFonts w:ascii="Arial" w:hAnsi="Arial" w:cs="Arial"/>
          <w:lang w:val="en-US" w:eastAsia="en-US"/>
        </w:rPr>
        <w:t>and parents; in the first group the ages osc</w:t>
      </w:r>
      <w:r>
        <w:rPr>
          <w:rFonts w:ascii="Arial" w:hAnsi="Arial" w:cs="Arial"/>
          <w:lang w:val="en-US" w:eastAsia="en-US"/>
        </w:rPr>
        <w:t xml:space="preserve">illate between 14 and 22 years </w:t>
      </w:r>
      <w:r w:rsidRPr="00C254C2">
        <w:rPr>
          <w:rFonts w:ascii="Arial" w:hAnsi="Arial" w:cs="Arial"/>
          <w:lang w:val="en-US" w:eastAsia="en-US"/>
        </w:rPr>
        <w:t>and they also have in common characteristics l</w:t>
      </w:r>
      <w:r>
        <w:rPr>
          <w:rFonts w:ascii="Arial" w:hAnsi="Arial" w:cs="Arial"/>
          <w:lang w:val="en-US" w:eastAsia="en-US"/>
        </w:rPr>
        <w:t xml:space="preserve">ike; they are students in some </w:t>
      </w:r>
      <w:r w:rsidRPr="00C254C2">
        <w:rPr>
          <w:rFonts w:ascii="Arial" w:hAnsi="Arial" w:cs="Arial"/>
          <w:lang w:val="en-US" w:eastAsia="en-US"/>
        </w:rPr>
        <w:t>of the formal systems, III and IV Cycle o</w:t>
      </w:r>
      <w:r>
        <w:rPr>
          <w:rFonts w:ascii="Arial" w:hAnsi="Arial" w:cs="Arial"/>
          <w:lang w:val="en-US" w:eastAsia="en-US"/>
        </w:rPr>
        <w:t xml:space="preserve">f the Education. In the second </w:t>
      </w:r>
      <w:r w:rsidRPr="00C254C2">
        <w:rPr>
          <w:rFonts w:ascii="Arial" w:hAnsi="Arial" w:cs="Arial"/>
          <w:lang w:val="en-US" w:eastAsia="en-US"/>
        </w:rPr>
        <w:t>group, the ages are between the 23</w:t>
      </w:r>
      <w:r>
        <w:rPr>
          <w:rFonts w:ascii="Arial" w:hAnsi="Arial" w:cs="Arial"/>
          <w:lang w:val="en-US" w:eastAsia="en-US"/>
        </w:rPr>
        <w:t xml:space="preserve"> and 50 years and their common </w:t>
      </w:r>
      <w:r w:rsidRPr="00C254C2">
        <w:rPr>
          <w:rFonts w:ascii="Arial" w:hAnsi="Arial" w:cs="Arial"/>
          <w:lang w:val="en-US" w:eastAsia="en-US"/>
        </w:rPr>
        <w:t>characteristic, is that they have a high-priority goal, being integra</w:t>
      </w:r>
      <w:r>
        <w:rPr>
          <w:rFonts w:ascii="Arial" w:hAnsi="Arial" w:cs="Arial"/>
          <w:lang w:val="en-US" w:eastAsia="en-US"/>
        </w:rPr>
        <w:t xml:space="preserve">ted to </w:t>
      </w:r>
      <w:r w:rsidRPr="00C254C2">
        <w:rPr>
          <w:rFonts w:ascii="Arial" w:hAnsi="Arial" w:cs="Arial"/>
          <w:lang w:val="en-US" w:eastAsia="en-US"/>
        </w:rPr>
        <w:t xml:space="preserve">the labor market. The third group conforms </w:t>
      </w:r>
      <w:r>
        <w:rPr>
          <w:rFonts w:ascii="Arial" w:hAnsi="Arial" w:cs="Arial"/>
          <w:lang w:val="en-US" w:eastAsia="en-US"/>
        </w:rPr>
        <w:t xml:space="preserve">it the parents of the group of </w:t>
      </w:r>
      <w:r w:rsidRPr="00C254C2">
        <w:rPr>
          <w:rFonts w:ascii="Arial" w:hAnsi="Arial" w:cs="Arial"/>
          <w:lang w:val="en-US" w:eastAsia="en-US"/>
        </w:rPr>
        <w:t>adolescents.</w:t>
      </w:r>
    </w:p>
    <w:p w:rsidR="00C254C2" w:rsidRDefault="00C254C2" w:rsidP="00C254C2">
      <w:pPr>
        <w:spacing w:line="264" w:lineRule="auto"/>
        <w:jc w:val="both"/>
        <w:rPr>
          <w:rFonts w:ascii="Arial" w:hAnsi="Arial" w:cs="Arial"/>
          <w:lang w:val="en-US" w:eastAsia="en-US"/>
        </w:rPr>
      </w:pPr>
      <w:r w:rsidRPr="00C254C2">
        <w:rPr>
          <w:rFonts w:ascii="Arial" w:hAnsi="Arial" w:cs="Arial"/>
          <w:lang w:val="en-US" w:eastAsia="en-US"/>
        </w:rPr>
        <w:br/>
        <w:t>The workshop about sexuality is imp</w:t>
      </w:r>
      <w:r>
        <w:rPr>
          <w:rFonts w:ascii="Arial" w:hAnsi="Arial" w:cs="Arial"/>
          <w:lang w:val="en-US" w:eastAsia="en-US"/>
        </w:rPr>
        <w:t xml:space="preserve">lemented using a participative </w:t>
      </w:r>
      <w:r w:rsidRPr="00C254C2">
        <w:rPr>
          <w:rFonts w:ascii="Arial" w:hAnsi="Arial" w:cs="Arial"/>
          <w:lang w:val="en-US" w:eastAsia="en-US"/>
        </w:rPr>
        <w:t xml:space="preserve">methodology as part of the total language, </w:t>
      </w:r>
      <w:r>
        <w:rPr>
          <w:rFonts w:ascii="Arial" w:hAnsi="Arial" w:cs="Arial"/>
          <w:lang w:val="en-US" w:eastAsia="en-US"/>
        </w:rPr>
        <w:t xml:space="preserve">considering that starting from </w:t>
      </w:r>
      <w:r w:rsidRPr="00C254C2">
        <w:rPr>
          <w:rFonts w:ascii="Arial" w:hAnsi="Arial" w:cs="Arial"/>
          <w:lang w:val="en-US" w:eastAsia="en-US"/>
        </w:rPr>
        <w:t>it, the topic is approached with more f</w:t>
      </w:r>
      <w:r>
        <w:rPr>
          <w:rFonts w:ascii="Arial" w:hAnsi="Arial" w:cs="Arial"/>
          <w:lang w:val="en-US" w:eastAsia="en-US"/>
        </w:rPr>
        <w:t xml:space="preserve">reedom of speech, in an "play" </w:t>
      </w:r>
      <w:r w:rsidRPr="00C254C2">
        <w:rPr>
          <w:rFonts w:ascii="Arial" w:hAnsi="Arial" w:cs="Arial"/>
          <w:lang w:val="en-US" w:eastAsia="en-US"/>
        </w:rPr>
        <w:t>environment, of trust and not formal, in contr</w:t>
      </w:r>
      <w:r>
        <w:rPr>
          <w:rFonts w:ascii="Arial" w:hAnsi="Arial" w:cs="Arial"/>
          <w:lang w:val="en-US" w:eastAsia="en-US"/>
        </w:rPr>
        <w:t xml:space="preserve">ast with the traditional form, </w:t>
      </w:r>
      <w:r w:rsidRPr="00C254C2">
        <w:rPr>
          <w:rFonts w:ascii="Arial" w:hAnsi="Arial" w:cs="Arial"/>
          <w:lang w:val="en-US" w:eastAsia="en-US"/>
        </w:rPr>
        <w:t>which is treated in the schools and also in their participants' homes.</w:t>
      </w:r>
    </w:p>
    <w:p w:rsidR="00C254C2" w:rsidRDefault="00C254C2" w:rsidP="00C254C2">
      <w:pPr>
        <w:spacing w:line="264" w:lineRule="auto"/>
        <w:jc w:val="both"/>
        <w:rPr>
          <w:rFonts w:ascii="Arial" w:hAnsi="Arial" w:cs="Arial"/>
          <w:lang w:val="en-US" w:eastAsia="en-US"/>
        </w:rPr>
      </w:pPr>
      <w:r w:rsidRPr="00C254C2">
        <w:rPr>
          <w:rFonts w:ascii="Arial" w:hAnsi="Arial" w:cs="Arial"/>
          <w:lang w:val="en-US" w:eastAsia="en-US"/>
        </w:rPr>
        <w:br/>
        <w:t>The Education for Sexuality is considered as a perma</w:t>
      </w:r>
      <w:r>
        <w:rPr>
          <w:rFonts w:ascii="Arial" w:hAnsi="Arial" w:cs="Arial"/>
          <w:lang w:val="en-US" w:eastAsia="en-US"/>
        </w:rPr>
        <w:t xml:space="preserve">nent process and it is </w:t>
      </w:r>
      <w:r w:rsidRPr="00C254C2">
        <w:rPr>
          <w:rFonts w:ascii="Arial" w:hAnsi="Arial" w:cs="Arial"/>
          <w:lang w:val="en-US" w:eastAsia="en-US"/>
        </w:rPr>
        <w:t>developed in a real context, it cannot le</w:t>
      </w:r>
      <w:r>
        <w:rPr>
          <w:rFonts w:ascii="Arial" w:hAnsi="Arial" w:cs="Arial"/>
          <w:lang w:val="en-US" w:eastAsia="en-US"/>
        </w:rPr>
        <w:t xml:space="preserve">ave of paradigms, it should be </w:t>
      </w:r>
      <w:r w:rsidRPr="00C254C2">
        <w:rPr>
          <w:rFonts w:ascii="Arial" w:hAnsi="Arial" w:cs="Arial"/>
          <w:lang w:val="en-US" w:eastAsia="en-US"/>
        </w:rPr>
        <w:t xml:space="preserve">flexible, personal </w:t>
      </w:r>
      <w:r>
        <w:rPr>
          <w:rFonts w:ascii="Arial" w:hAnsi="Arial" w:cs="Arial"/>
          <w:lang w:val="en-US" w:eastAsia="en-US"/>
        </w:rPr>
        <w:t xml:space="preserve">and in constant transformation. </w:t>
      </w:r>
      <w:r w:rsidRPr="00C254C2">
        <w:rPr>
          <w:rFonts w:ascii="Arial" w:hAnsi="Arial" w:cs="Arial"/>
          <w:lang w:val="en-US" w:eastAsia="en-US"/>
        </w:rPr>
        <w:t>In the total language, the learning is co</w:t>
      </w:r>
      <w:r w:rsidR="00695433">
        <w:rPr>
          <w:rFonts w:ascii="Arial" w:hAnsi="Arial" w:cs="Arial"/>
          <w:lang w:val="en-US" w:eastAsia="en-US"/>
        </w:rPr>
        <w:t xml:space="preserve">nceived like an endogenous and </w:t>
      </w:r>
      <w:r w:rsidRPr="00C254C2">
        <w:rPr>
          <w:rFonts w:ascii="Arial" w:hAnsi="Arial" w:cs="Arial"/>
          <w:lang w:val="en-US" w:eastAsia="en-US"/>
        </w:rPr>
        <w:t>permanent process which makes "the one learn</w:t>
      </w:r>
      <w:r>
        <w:rPr>
          <w:rFonts w:ascii="Arial" w:hAnsi="Arial" w:cs="Arial"/>
          <w:lang w:val="en-US" w:eastAsia="en-US"/>
        </w:rPr>
        <w:t xml:space="preserve">ers are creative, modernizing, </w:t>
      </w:r>
      <w:r w:rsidRPr="00C254C2">
        <w:rPr>
          <w:rFonts w:ascii="Arial" w:hAnsi="Arial" w:cs="Arial"/>
          <w:lang w:val="en-US" w:eastAsia="en-US"/>
        </w:rPr>
        <w:t>making  their own human being, becoming for th</w:t>
      </w:r>
      <w:r>
        <w:rPr>
          <w:rFonts w:ascii="Arial" w:hAnsi="Arial" w:cs="Arial"/>
          <w:lang w:val="en-US" w:eastAsia="en-US"/>
        </w:rPr>
        <w:t xml:space="preserve">e communication with other men </w:t>
      </w:r>
      <w:r w:rsidRPr="00C254C2">
        <w:rPr>
          <w:rFonts w:ascii="Arial" w:hAnsi="Arial" w:cs="Arial"/>
          <w:lang w:val="en-US" w:eastAsia="en-US"/>
        </w:rPr>
        <w:t>actor and recreate  the history" (1) Translated Version</w:t>
      </w:r>
    </w:p>
    <w:p w:rsidR="00C254C2" w:rsidRDefault="00C254C2" w:rsidP="00695433">
      <w:pPr>
        <w:spacing w:after="120" w:line="264" w:lineRule="auto"/>
        <w:jc w:val="both"/>
        <w:rPr>
          <w:rFonts w:ascii="Arial" w:hAnsi="Arial" w:cs="Arial"/>
          <w:lang w:val="en-US" w:eastAsia="en-US"/>
        </w:rPr>
      </w:pPr>
      <w:r w:rsidRPr="00C254C2">
        <w:rPr>
          <w:rFonts w:ascii="Arial" w:hAnsi="Arial" w:cs="Arial"/>
          <w:lang w:val="en-US" w:eastAsia="en-US"/>
        </w:rPr>
        <w:br/>
        <w:t>This methodology is based in the following principles:</w:t>
      </w:r>
    </w:p>
    <w:p w:rsidR="00C254C2" w:rsidRPr="00C254C2" w:rsidRDefault="00C254C2" w:rsidP="00695433">
      <w:pPr>
        <w:pStyle w:val="ListParagraph"/>
        <w:numPr>
          <w:ilvl w:val="0"/>
          <w:numId w:val="41"/>
        </w:numPr>
        <w:spacing w:after="120" w:line="264" w:lineRule="auto"/>
        <w:ind w:left="567" w:hanging="567"/>
        <w:contextualSpacing w:val="0"/>
        <w:jc w:val="both"/>
        <w:rPr>
          <w:rFonts w:ascii="Arial" w:hAnsi="Arial" w:cs="Arial"/>
          <w:lang w:val="en-US" w:eastAsia="en-US"/>
        </w:rPr>
      </w:pPr>
      <w:r w:rsidRPr="00C254C2">
        <w:rPr>
          <w:rFonts w:ascii="Arial" w:hAnsi="Arial" w:cs="Arial"/>
          <w:lang w:val="en-US" w:eastAsia="en-US"/>
        </w:rPr>
        <w:t>Participative process, free and democratic: Participation is the way in which each person and the group are related with the fact or situation studied, in equality rights and duties, and mutual respect to the feelings, ideas and opinions.</w:t>
      </w:r>
    </w:p>
    <w:p w:rsidR="00C254C2" w:rsidRPr="00C254C2" w:rsidRDefault="00C254C2" w:rsidP="00695433">
      <w:pPr>
        <w:pStyle w:val="ListParagraph"/>
        <w:numPr>
          <w:ilvl w:val="0"/>
          <w:numId w:val="41"/>
        </w:numPr>
        <w:spacing w:after="120" w:line="264" w:lineRule="auto"/>
        <w:ind w:left="567" w:hanging="567"/>
        <w:contextualSpacing w:val="0"/>
        <w:jc w:val="both"/>
        <w:rPr>
          <w:rFonts w:ascii="Arial" w:hAnsi="Arial" w:cs="Arial"/>
          <w:lang w:val="en-US" w:eastAsia="en-US"/>
        </w:rPr>
      </w:pPr>
      <w:r w:rsidRPr="00C254C2">
        <w:rPr>
          <w:rFonts w:ascii="Arial" w:hAnsi="Arial" w:cs="Arial"/>
          <w:lang w:val="en-US" w:eastAsia="en-US"/>
        </w:rPr>
        <w:t xml:space="preserve">Process of dialogue and horizontal communication: It implies an exchange of messages among educator and educating, both are issuing and receivers of messages. These messages as regards sexuality generally come off of the reality, what allows a </w:t>
      </w:r>
      <w:proofErr w:type="spellStart"/>
      <w:r w:rsidRPr="00C254C2">
        <w:rPr>
          <w:rFonts w:ascii="Arial" w:hAnsi="Arial" w:cs="Arial"/>
          <w:lang w:val="en-US" w:eastAsia="en-US"/>
        </w:rPr>
        <w:t>descodification</w:t>
      </w:r>
      <w:proofErr w:type="spellEnd"/>
      <w:r w:rsidRPr="00C254C2">
        <w:rPr>
          <w:rFonts w:ascii="Arial" w:hAnsi="Arial" w:cs="Arial"/>
          <w:lang w:val="en-US" w:eastAsia="en-US"/>
        </w:rPr>
        <w:t>, the action and the reflection that it leads to the change of the same one.</w:t>
      </w:r>
    </w:p>
    <w:p w:rsidR="00C254C2" w:rsidRDefault="00C254C2" w:rsidP="00695433">
      <w:pPr>
        <w:pStyle w:val="ListParagraph"/>
        <w:numPr>
          <w:ilvl w:val="0"/>
          <w:numId w:val="41"/>
        </w:numPr>
        <w:spacing w:after="120" w:line="264" w:lineRule="auto"/>
        <w:ind w:left="567" w:hanging="567"/>
        <w:contextualSpacing w:val="0"/>
        <w:jc w:val="both"/>
        <w:rPr>
          <w:rFonts w:ascii="Arial" w:hAnsi="Arial" w:cs="Arial"/>
          <w:lang w:val="en-US" w:eastAsia="en-US"/>
        </w:rPr>
      </w:pPr>
      <w:r w:rsidRPr="00C254C2">
        <w:rPr>
          <w:rFonts w:ascii="Arial" w:hAnsi="Arial" w:cs="Arial"/>
          <w:lang w:val="en-US" w:eastAsia="en-US"/>
        </w:rPr>
        <w:t>Creative process: The creative expression means personal liberation, it stimulates the participant's creative capacity and it invites them to be authentic, to discover information to consent healthy experiences and gratification.</w:t>
      </w:r>
    </w:p>
    <w:p w:rsidR="00C254C2" w:rsidRPr="00C254C2" w:rsidRDefault="00C254C2" w:rsidP="00695433">
      <w:pPr>
        <w:pStyle w:val="ListParagraph"/>
        <w:numPr>
          <w:ilvl w:val="0"/>
          <w:numId w:val="41"/>
        </w:numPr>
        <w:spacing w:after="120" w:line="264" w:lineRule="auto"/>
        <w:ind w:left="567" w:hanging="567"/>
        <w:contextualSpacing w:val="0"/>
        <w:jc w:val="both"/>
        <w:rPr>
          <w:rFonts w:ascii="Arial" w:hAnsi="Arial" w:cs="Arial"/>
          <w:lang w:val="en-US" w:eastAsia="en-US"/>
        </w:rPr>
      </w:pPr>
      <w:r w:rsidRPr="00C254C2">
        <w:rPr>
          <w:rFonts w:ascii="Arial" w:hAnsi="Arial" w:cs="Arial"/>
          <w:lang w:val="en-US" w:eastAsia="en-US"/>
        </w:rPr>
        <w:t>Play" process: To work and to learn playing, help the spontaneity, the joy, the happiness, the satisfaction of BEING. In a motivate atmosphere, the participant can face and solve the problem and not simply to make routine tasks or to listen other people passively.</w:t>
      </w:r>
    </w:p>
    <w:p w:rsidR="00C254C2" w:rsidRPr="00C254C2" w:rsidRDefault="00C254C2" w:rsidP="00695433">
      <w:pPr>
        <w:pStyle w:val="ListParagraph"/>
        <w:numPr>
          <w:ilvl w:val="0"/>
          <w:numId w:val="41"/>
        </w:numPr>
        <w:spacing w:after="120" w:line="264" w:lineRule="auto"/>
        <w:ind w:left="567" w:hanging="567"/>
        <w:contextualSpacing w:val="0"/>
        <w:jc w:val="both"/>
        <w:rPr>
          <w:rFonts w:ascii="Arial" w:hAnsi="Arial" w:cs="Arial"/>
          <w:lang w:val="en-US" w:eastAsia="en-US"/>
        </w:rPr>
      </w:pPr>
      <w:r w:rsidRPr="00C254C2">
        <w:rPr>
          <w:rFonts w:ascii="Arial" w:hAnsi="Arial" w:cs="Arial"/>
          <w:lang w:val="en-US" w:eastAsia="en-US"/>
        </w:rPr>
        <w:t>Process that is born as consequence of the reality: It is otherwise of the own experience and the participants' knowledge that it should start from the learning process, because it risks that the reception of the information could be ineffective.</w:t>
      </w:r>
    </w:p>
    <w:p w:rsidR="00C254C2" w:rsidRPr="00C254C2" w:rsidRDefault="00C254C2" w:rsidP="00C254C2">
      <w:pPr>
        <w:pStyle w:val="ListParagraph"/>
        <w:numPr>
          <w:ilvl w:val="0"/>
          <w:numId w:val="41"/>
        </w:numPr>
        <w:spacing w:line="264" w:lineRule="auto"/>
        <w:ind w:left="567" w:hanging="567"/>
        <w:jc w:val="both"/>
        <w:rPr>
          <w:rFonts w:ascii="Arial" w:hAnsi="Arial" w:cs="Arial"/>
          <w:lang w:val="en-US" w:eastAsia="en-US"/>
        </w:rPr>
      </w:pPr>
      <w:r w:rsidRPr="00C254C2">
        <w:rPr>
          <w:rFonts w:ascii="Arial" w:hAnsi="Arial" w:cs="Arial"/>
          <w:lang w:val="en-US" w:eastAsia="en-US"/>
        </w:rPr>
        <w:lastRenderedPageBreak/>
        <w:t>Flexible and dynamic process: The participant is an active, dynamic, critical entity, because sexuality is also in constant change.</w:t>
      </w:r>
    </w:p>
    <w:p w:rsidR="00C254C2" w:rsidRDefault="00C254C2" w:rsidP="00C254C2">
      <w:pPr>
        <w:spacing w:line="264" w:lineRule="auto"/>
        <w:rPr>
          <w:rFonts w:ascii="Arial" w:hAnsi="Arial" w:cs="Arial"/>
          <w:lang w:val="en-US" w:eastAsia="en-US"/>
        </w:rPr>
      </w:pPr>
    </w:p>
    <w:p w:rsidR="00066D28" w:rsidRDefault="00C254C2" w:rsidP="00066D28">
      <w:pPr>
        <w:spacing w:line="264" w:lineRule="auto"/>
        <w:jc w:val="both"/>
        <w:rPr>
          <w:rFonts w:ascii="Arial" w:hAnsi="Arial" w:cs="Arial"/>
          <w:b/>
          <w:lang w:val="en-US" w:eastAsia="en-US"/>
        </w:rPr>
      </w:pPr>
      <w:r w:rsidRPr="00C254C2">
        <w:rPr>
          <w:rFonts w:ascii="Arial" w:hAnsi="Arial" w:cs="Arial"/>
          <w:b/>
          <w:lang w:val="en-US" w:eastAsia="en-US"/>
        </w:rPr>
        <w:t>EDUCATIONAL PROCESS</w:t>
      </w:r>
    </w:p>
    <w:p w:rsidR="00066D28" w:rsidRDefault="00C254C2" w:rsidP="00066D28">
      <w:pPr>
        <w:spacing w:line="264" w:lineRule="auto"/>
        <w:jc w:val="both"/>
        <w:rPr>
          <w:rFonts w:ascii="Arial" w:hAnsi="Arial" w:cs="Arial"/>
          <w:lang w:val="en-US" w:eastAsia="en-US"/>
        </w:rPr>
      </w:pPr>
      <w:r w:rsidRPr="00C254C2">
        <w:rPr>
          <w:rFonts w:ascii="Arial" w:hAnsi="Arial" w:cs="Arial"/>
          <w:lang w:val="en-US" w:eastAsia="en-US"/>
        </w:rPr>
        <w:t>The main moments of the educational process are:</w:t>
      </w:r>
    </w:p>
    <w:p w:rsidR="00695433" w:rsidRDefault="00695433" w:rsidP="00066D28">
      <w:pPr>
        <w:spacing w:line="264" w:lineRule="auto"/>
        <w:jc w:val="both"/>
        <w:rPr>
          <w:rFonts w:ascii="Arial" w:hAnsi="Arial" w:cs="Arial"/>
          <w:lang w:val="en-US" w:eastAsia="en-US"/>
        </w:rPr>
      </w:pPr>
    </w:p>
    <w:p w:rsidR="00C254C2" w:rsidRPr="00C254C2" w:rsidRDefault="00C254C2" w:rsidP="00695433">
      <w:pPr>
        <w:spacing w:after="80" w:line="264" w:lineRule="auto"/>
        <w:jc w:val="both"/>
        <w:rPr>
          <w:rFonts w:ascii="Arial" w:hAnsi="Arial" w:cs="Arial"/>
          <w:lang w:val="en-US" w:eastAsia="en-US"/>
        </w:rPr>
      </w:pPr>
      <w:r w:rsidRPr="00C254C2">
        <w:rPr>
          <w:rFonts w:ascii="Arial" w:hAnsi="Arial" w:cs="Arial"/>
          <w:lang w:val="en-US" w:eastAsia="en-US"/>
        </w:rPr>
        <w:t>I- SITUATIONAL STUDY: All methodological proce</w:t>
      </w:r>
      <w:r w:rsidR="00066D28">
        <w:rPr>
          <w:rFonts w:ascii="Arial" w:hAnsi="Arial" w:cs="Arial"/>
          <w:lang w:val="en-US" w:eastAsia="en-US"/>
        </w:rPr>
        <w:t xml:space="preserve">ss is seen as the study of the </w:t>
      </w:r>
      <w:r w:rsidRPr="00C254C2">
        <w:rPr>
          <w:rFonts w:ascii="Arial" w:hAnsi="Arial" w:cs="Arial"/>
          <w:lang w:val="en-US" w:eastAsia="en-US"/>
        </w:rPr>
        <w:t>reality in that the participants live and th</w:t>
      </w:r>
      <w:r w:rsidR="00066D28">
        <w:rPr>
          <w:rFonts w:ascii="Arial" w:hAnsi="Arial" w:cs="Arial"/>
          <w:lang w:val="en-US" w:eastAsia="en-US"/>
        </w:rPr>
        <w:t xml:space="preserve">eir relationship with this. It </w:t>
      </w:r>
      <w:r w:rsidRPr="00C254C2">
        <w:rPr>
          <w:rFonts w:ascii="Arial" w:hAnsi="Arial" w:cs="Arial"/>
          <w:lang w:val="en-US" w:eastAsia="en-US"/>
        </w:rPr>
        <w:t>is originated in the taking conscience of th</w:t>
      </w:r>
      <w:r w:rsidR="00066D28">
        <w:rPr>
          <w:rFonts w:ascii="Arial" w:hAnsi="Arial" w:cs="Arial"/>
          <w:lang w:val="en-US" w:eastAsia="en-US"/>
        </w:rPr>
        <w:t xml:space="preserve">e social and economic reality, </w:t>
      </w:r>
      <w:r w:rsidRPr="00C254C2">
        <w:rPr>
          <w:rFonts w:ascii="Arial" w:hAnsi="Arial" w:cs="Arial"/>
          <w:lang w:val="en-US" w:eastAsia="en-US"/>
        </w:rPr>
        <w:t>politics religions aspects where they live. I</w:t>
      </w:r>
      <w:r w:rsidR="00066D28">
        <w:rPr>
          <w:rFonts w:ascii="Arial" w:hAnsi="Arial" w:cs="Arial"/>
          <w:lang w:val="en-US" w:eastAsia="en-US"/>
        </w:rPr>
        <w:t xml:space="preserve">nformation and results of this </w:t>
      </w:r>
      <w:r w:rsidRPr="00C254C2">
        <w:rPr>
          <w:rFonts w:ascii="Arial" w:hAnsi="Arial" w:cs="Arial"/>
          <w:lang w:val="en-US" w:eastAsia="en-US"/>
        </w:rPr>
        <w:t>study will be the axes that will help t</w:t>
      </w:r>
      <w:r w:rsidR="00695433">
        <w:rPr>
          <w:rFonts w:ascii="Arial" w:hAnsi="Arial" w:cs="Arial"/>
          <w:lang w:val="en-US" w:eastAsia="en-US"/>
        </w:rPr>
        <w:t xml:space="preserve">o implement the objectives and </w:t>
      </w:r>
      <w:r w:rsidRPr="00C254C2">
        <w:rPr>
          <w:rFonts w:ascii="Arial" w:hAnsi="Arial" w:cs="Arial"/>
          <w:lang w:val="en-US" w:eastAsia="en-US"/>
        </w:rPr>
        <w:t>activities to develop during the workshop. The</w:t>
      </w:r>
      <w:r w:rsidR="00066D28">
        <w:rPr>
          <w:rFonts w:ascii="Arial" w:hAnsi="Arial" w:cs="Arial"/>
          <w:lang w:val="en-US" w:eastAsia="en-US"/>
        </w:rPr>
        <w:t xml:space="preserve"> primordial objectives of this </w:t>
      </w:r>
      <w:r w:rsidRPr="00C254C2">
        <w:rPr>
          <w:rFonts w:ascii="Arial" w:hAnsi="Arial" w:cs="Arial"/>
          <w:lang w:val="en-US" w:eastAsia="en-US"/>
        </w:rPr>
        <w:t>first step are:</w:t>
      </w:r>
    </w:p>
    <w:p w:rsidR="00066D28" w:rsidRDefault="00C254C2" w:rsidP="00695433">
      <w:pPr>
        <w:tabs>
          <w:tab w:val="left" w:pos="567"/>
        </w:tabs>
        <w:spacing w:after="80" w:line="264" w:lineRule="auto"/>
        <w:ind w:left="567" w:hanging="567"/>
        <w:jc w:val="both"/>
        <w:rPr>
          <w:rFonts w:ascii="Arial" w:hAnsi="Arial" w:cs="Arial"/>
          <w:lang w:val="en-US" w:eastAsia="en-US"/>
        </w:rPr>
      </w:pPr>
      <w:r w:rsidRPr="00C254C2">
        <w:rPr>
          <w:rFonts w:ascii="Arial" w:hAnsi="Arial" w:cs="Arial"/>
          <w:lang w:val="en-US" w:eastAsia="en-US"/>
        </w:rPr>
        <w:t>- A) Investigation of the perception of</w:t>
      </w:r>
      <w:r w:rsidR="00066D28">
        <w:rPr>
          <w:rFonts w:ascii="Arial" w:hAnsi="Arial" w:cs="Arial"/>
          <w:lang w:val="en-US" w:eastAsia="en-US"/>
        </w:rPr>
        <w:t xml:space="preserve"> the group in terms of values, </w:t>
      </w:r>
      <w:r w:rsidRPr="00C254C2">
        <w:rPr>
          <w:rFonts w:ascii="Arial" w:hAnsi="Arial" w:cs="Arial"/>
          <w:lang w:val="en-US" w:eastAsia="en-US"/>
        </w:rPr>
        <w:t>expectations, possibilities, necessities, doubts and worries;</w:t>
      </w:r>
    </w:p>
    <w:p w:rsidR="00C254C2" w:rsidRPr="00C254C2" w:rsidRDefault="00C254C2" w:rsidP="00695433">
      <w:pPr>
        <w:tabs>
          <w:tab w:val="left" w:pos="567"/>
        </w:tabs>
        <w:spacing w:line="264" w:lineRule="auto"/>
        <w:ind w:left="567" w:hanging="567"/>
        <w:jc w:val="both"/>
        <w:rPr>
          <w:rFonts w:ascii="Arial" w:hAnsi="Arial" w:cs="Arial"/>
          <w:lang w:val="en-US" w:eastAsia="en-US"/>
        </w:rPr>
      </w:pPr>
      <w:r w:rsidRPr="00C254C2">
        <w:rPr>
          <w:rFonts w:ascii="Arial" w:hAnsi="Arial" w:cs="Arial"/>
          <w:lang w:val="en-US" w:eastAsia="en-US"/>
        </w:rPr>
        <w:t>-  B) Knowledge in the way of that the reali</w:t>
      </w:r>
      <w:r w:rsidR="00066D28">
        <w:rPr>
          <w:rFonts w:ascii="Arial" w:hAnsi="Arial" w:cs="Arial"/>
          <w:lang w:val="en-US" w:eastAsia="en-US"/>
        </w:rPr>
        <w:t xml:space="preserve">ty is thought and lived by the </w:t>
      </w:r>
      <w:r w:rsidRPr="00C254C2">
        <w:rPr>
          <w:rFonts w:ascii="Arial" w:hAnsi="Arial" w:cs="Arial"/>
          <w:lang w:val="en-US" w:eastAsia="en-US"/>
        </w:rPr>
        <w:t>participants of the process.</w:t>
      </w:r>
    </w:p>
    <w:p w:rsidR="00066D28" w:rsidRDefault="00C254C2" w:rsidP="00066D28">
      <w:pPr>
        <w:spacing w:line="264" w:lineRule="auto"/>
        <w:jc w:val="both"/>
        <w:rPr>
          <w:rFonts w:ascii="Arial" w:hAnsi="Arial" w:cs="Arial"/>
          <w:lang w:val="en-US" w:eastAsia="en-US"/>
        </w:rPr>
      </w:pPr>
      <w:r w:rsidRPr="00C254C2">
        <w:rPr>
          <w:rFonts w:ascii="Arial" w:hAnsi="Arial" w:cs="Arial"/>
          <w:lang w:val="en-US" w:eastAsia="en-US"/>
        </w:rPr>
        <w:br/>
        <w:t>II - GENERATING NUCLEI:   Later on the units or gener</w:t>
      </w:r>
      <w:r w:rsidR="00066D28">
        <w:rPr>
          <w:rFonts w:ascii="Arial" w:hAnsi="Arial" w:cs="Arial"/>
          <w:lang w:val="en-US" w:eastAsia="en-US"/>
        </w:rPr>
        <w:t xml:space="preserve">ating nuclei are </w:t>
      </w:r>
      <w:r w:rsidRPr="00C254C2">
        <w:rPr>
          <w:rFonts w:ascii="Arial" w:hAnsi="Arial" w:cs="Arial"/>
          <w:lang w:val="en-US" w:eastAsia="en-US"/>
        </w:rPr>
        <w:t>elaborated:</w:t>
      </w:r>
    </w:p>
    <w:p w:rsidR="00066D28" w:rsidRDefault="00C254C2" w:rsidP="00066D28">
      <w:pPr>
        <w:spacing w:line="264" w:lineRule="auto"/>
        <w:jc w:val="both"/>
        <w:rPr>
          <w:rFonts w:ascii="Arial" w:hAnsi="Arial" w:cs="Arial"/>
          <w:lang w:val="en-US" w:eastAsia="en-US"/>
        </w:rPr>
      </w:pPr>
      <w:r w:rsidRPr="00C254C2">
        <w:rPr>
          <w:rFonts w:ascii="Arial" w:hAnsi="Arial" w:cs="Arial"/>
          <w:lang w:val="en-US" w:eastAsia="en-US"/>
        </w:rPr>
        <w:t>Gestation of the generating nucleus: In th</w:t>
      </w:r>
      <w:r w:rsidR="00066D28">
        <w:rPr>
          <w:rFonts w:ascii="Arial" w:hAnsi="Arial" w:cs="Arial"/>
          <w:lang w:val="en-US" w:eastAsia="en-US"/>
        </w:rPr>
        <w:t xml:space="preserve">e structuration of the nucleus </w:t>
      </w:r>
      <w:r w:rsidRPr="00C254C2">
        <w:rPr>
          <w:rFonts w:ascii="Arial" w:hAnsi="Arial" w:cs="Arial"/>
          <w:lang w:val="en-US" w:eastAsia="en-US"/>
        </w:rPr>
        <w:t>have to be given some characteristics at le</w:t>
      </w:r>
      <w:r w:rsidR="00066D28">
        <w:rPr>
          <w:rFonts w:ascii="Arial" w:hAnsi="Arial" w:cs="Arial"/>
          <w:lang w:val="en-US" w:eastAsia="en-US"/>
        </w:rPr>
        <w:t xml:space="preserve">ast, which can guarantee their </w:t>
      </w:r>
      <w:r w:rsidRPr="00C254C2">
        <w:rPr>
          <w:rFonts w:ascii="Arial" w:hAnsi="Arial" w:cs="Arial"/>
          <w:lang w:val="en-US" w:eastAsia="en-US"/>
        </w:rPr>
        <w:t>validity, such as: generate the process, cause interest, reflect the realit</w:t>
      </w:r>
      <w:r w:rsidR="00066D28">
        <w:rPr>
          <w:rFonts w:ascii="Arial" w:hAnsi="Arial" w:cs="Arial"/>
          <w:lang w:val="en-US" w:eastAsia="en-US"/>
        </w:rPr>
        <w:t xml:space="preserve">y </w:t>
      </w:r>
      <w:r w:rsidRPr="00C254C2">
        <w:rPr>
          <w:rFonts w:ascii="Arial" w:hAnsi="Arial" w:cs="Arial"/>
          <w:lang w:val="en-US" w:eastAsia="en-US"/>
        </w:rPr>
        <w:t>and be dynamic</w:t>
      </w:r>
      <w:r w:rsidR="00695433">
        <w:rPr>
          <w:rFonts w:ascii="Arial" w:hAnsi="Arial" w:cs="Arial"/>
          <w:lang w:val="en-US" w:eastAsia="en-US"/>
        </w:rPr>
        <w:t>.</w:t>
      </w:r>
    </w:p>
    <w:p w:rsidR="00066D28" w:rsidRDefault="00C254C2" w:rsidP="00066D28">
      <w:pPr>
        <w:spacing w:line="264" w:lineRule="auto"/>
        <w:jc w:val="both"/>
        <w:rPr>
          <w:rFonts w:ascii="Arial" w:hAnsi="Arial" w:cs="Arial"/>
          <w:lang w:val="en-US" w:eastAsia="en-US"/>
        </w:rPr>
      </w:pPr>
      <w:r w:rsidRPr="00C254C2">
        <w:rPr>
          <w:rFonts w:ascii="Arial" w:hAnsi="Arial" w:cs="Arial"/>
          <w:lang w:val="en-US" w:eastAsia="en-US"/>
        </w:rPr>
        <w:t>Analytic study of the generating nucl</w:t>
      </w:r>
      <w:r w:rsidR="00066D28">
        <w:rPr>
          <w:rFonts w:ascii="Arial" w:hAnsi="Arial" w:cs="Arial"/>
          <w:lang w:val="en-US" w:eastAsia="en-US"/>
        </w:rPr>
        <w:t xml:space="preserve">eus: It is carried out by three </w:t>
      </w:r>
      <w:r w:rsidRPr="00C254C2">
        <w:rPr>
          <w:rFonts w:ascii="Arial" w:hAnsi="Arial" w:cs="Arial"/>
          <w:lang w:val="en-US" w:eastAsia="en-US"/>
        </w:rPr>
        <w:t>readings: the connotative, it consists in th</w:t>
      </w:r>
      <w:r w:rsidR="00066D28">
        <w:rPr>
          <w:rFonts w:ascii="Arial" w:hAnsi="Arial" w:cs="Arial"/>
          <w:lang w:val="en-US" w:eastAsia="en-US"/>
        </w:rPr>
        <w:t xml:space="preserve">at the "I" of each participant </w:t>
      </w:r>
      <w:r w:rsidRPr="00C254C2">
        <w:rPr>
          <w:rFonts w:ascii="Arial" w:hAnsi="Arial" w:cs="Arial"/>
          <w:lang w:val="en-US" w:eastAsia="en-US"/>
        </w:rPr>
        <w:t>face subjectively with the coded reali</w:t>
      </w:r>
      <w:r w:rsidR="00066D28">
        <w:rPr>
          <w:rFonts w:ascii="Arial" w:hAnsi="Arial" w:cs="Arial"/>
          <w:lang w:val="en-US" w:eastAsia="en-US"/>
        </w:rPr>
        <w:t>ty in the nucleus. Denotative reading</w:t>
      </w:r>
      <w:r w:rsidRPr="00C254C2">
        <w:rPr>
          <w:rFonts w:ascii="Arial" w:hAnsi="Arial" w:cs="Arial"/>
          <w:lang w:val="en-US" w:eastAsia="en-US"/>
        </w:rPr>
        <w:t>, it is the taking of conscience of a real</w:t>
      </w:r>
      <w:r w:rsidR="00695433">
        <w:rPr>
          <w:rFonts w:ascii="Arial" w:hAnsi="Arial" w:cs="Arial"/>
          <w:lang w:val="en-US" w:eastAsia="en-US"/>
        </w:rPr>
        <w:t xml:space="preserve">ity that it needs to be </w:t>
      </w:r>
      <w:r w:rsidRPr="00C254C2">
        <w:rPr>
          <w:rFonts w:ascii="Arial" w:hAnsi="Arial" w:cs="Arial"/>
          <w:lang w:val="en-US" w:eastAsia="en-US"/>
        </w:rPr>
        <w:t>objective and also the one that should come o</w:t>
      </w:r>
      <w:r w:rsidR="00066D28">
        <w:rPr>
          <w:rFonts w:ascii="Arial" w:hAnsi="Arial" w:cs="Arial"/>
          <w:lang w:val="en-US" w:eastAsia="en-US"/>
        </w:rPr>
        <w:t xml:space="preserve">ff the susceptible elements of </w:t>
      </w:r>
      <w:r w:rsidRPr="00C254C2">
        <w:rPr>
          <w:rFonts w:ascii="Arial" w:hAnsi="Arial" w:cs="Arial"/>
          <w:lang w:val="en-US" w:eastAsia="en-US"/>
        </w:rPr>
        <w:t>being known (</w:t>
      </w:r>
      <w:proofErr w:type="spellStart"/>
      <w:r w:rsidRPr="00C254C2">
        <w:rPr>
          <w:rFonts w:ascii="Arial" w:hAnsi="Arial" w:cs="Arial"/>
          <w:lang w:val="en-US" w:eastAsia="en-US"/>
        </w:rPr>
        <w:t>descodification</w:t>
      </w:r>
      <w:proofErr w:type="spellEnd"/>
      <w:r w:rsidRPr="00C254C2">
        <w:rPr>
          <w:rFonts w:ascii="Arial" w:hAnsi="Arial" w:cs="Arial"/>
          <w:lang w:val="en-US" w:eastAsia="en-US"/>
        </w:rPr>
        <w:t xml:space="preserve"> of the reality</w:t>
      </w:r>
      <w:r w:rsidR="00066D28">
        <w:rPr>
          <w:rFonts w:ascii="Arial" w:hAnsi="Arial" w:cs="Arial"/>
          <w:lang w:val="en-US" w:eastAsia="en-US"/>
        </w:rPr>
        <w:t xml:space="preserve"> that is looked for to study). </w:t>
      </w:r>
      <w:r w:rsidRPr="00C254C2">
        <w:rPr>
          <w:rFonts w:ascii="Arial" w:hAnsi="Arial" w:cs="Arial"/>
          <w:lang w:val="en-US" w:eastAsia="en-US"/>
        </w:rPr>
        <w:t>Structural reading, it tries to find the meaning of</w:t>
      </w:r>
      <w:r w:rsidR="00066D28">
        <w:rPr>
          <w:rFonts w:ascii="Arial" w:hAnsi="Arial" w:cs="Arial"/>
          <w:lang w:val="en-US" w:eastAsia="en-US"/>
        </w:rPr>
        <w:t xml:space="preserve"> the facts, its causes </w:t>
      </w:r>
      <w:r w:rsidRPr="00C254C2">
        <w:rPr>
          <w:rFonts w:ascii="Arial" w:hAnsi="Arial" w:cs="Arial"/>
          <w:lang w:val="en-US" w:eastAsia="en-US"/>
        </w:rPr>
        <w:t>and possible consequences, is the compressive reading of our world.</w:t>
      </w:r>
    </w:p>
    <w:p w:rsidR="00695433" w:rsidRDefault="00695433" w:rsidP="00066D28">
      <w:pPr>
        <w:spacing w:line="264" w:lineRule="auto"/>
        <w:jc w:val="both"/>
        <w:rPr>
          <w:rFonts w:ascii="Arial" w:hAnsi="Arial" w:cs="Arial"/>
          <w:lang w:val="en-US" w:eastAsia="en-US"/>
        </w:rPr>
      </w:pPr>
    </w:p>
    <w:p w:rsidR="00695433" w:rsidRDefault="00C254C2" w:rsidP="00066D28">
      <w:pPr>
        <w:spacing w:line="264" w:lineRule="auto"/>
        <w:jc w:val="both"/>
        <w:rPr>
          <w:rFonts w:ascii="Arial" w:hAnsi="Arial" w:cs="Arial"/>
          <w:lang w:val="en-US" w:eastAsia="en-US"/>
        </w:rPr>
      </w:pPr>
      <w:r w:rsidRPr="00C254C2">
        <w:rPr>
          <w:rFonts w:ascii="Arial" w:hAnsi="Arial" w:cs="Arial"/>
          <w:lang w:val="en-US" w:eastAsia="en-US"/>
        </w:rPr>
        <w:t>Synthetic study of the generating nucleu</w:t>
      </w:r>
      <w:r w:rsidR="00066D28">
        <w:rPr>
          <w:rFonts w:ascii="Arial" w:hAnsi="Arial" w:cs="Arial"/>
          <w:lang w:val="en-US" w:eastAsia="en-US"/>
        </w:rPr>
        <w:t xml:space="preserve">s: For the previous steps it is </w:t>
      </w:r>
      <w:r w:rsidRPr="00C254C2">
        <w:rPr>
          <w:rFonts w:ascii="Arial" w:hAnsi="Arial" w:cs="Arial"/>
          <w:lang w:val="en-US" w:eastAsia="en-US"/>
        </w:rPr>
        <w:t>discovered and understandable the thematic w</w:t>
      </w:r>
      <w:r w:rsidR="00066D28">
        <w:rPr>
          <w:rFonts w:ascii="Arial" w:hAnsi="Arial" w:cs="Arial"/>
          <w:lang w:val="en-US" w:eastAsia="en-US"/>
        </w:rPr>
        <w:t xml:space="preserve">orld related directly with the </w:t>
      </w:r>
      <w:r w:rsidRPr="00C254C2">
        <w:rPr>
          <w:rFonts w:ascii="Arial" w:hAnsi="Arial" w:cs="Arial"/>
          <w:lang w:val="en-US" w:eastAsia="en-US"/>
        </w:rPr>
        <w:t>generating nucleus. Once selected the "signif</w:t>
      </w:r>
      <w:r w:rsidR="00066D28">
        <w:rPr>
          <w:rFonts w:ascii="Arial" w:hAnsi="Arial" w:cs="Arial"/>
          <w:lang w:val="en-US" w:eastAsia="en-US"/>
        </w:rPr>
        <w:t xml:space="preserve">icant"  "topics" it is proceed </w:t>
      </w:r>
      <w:r w:rsidRPr="00C254C2">
        <w:rPr>
          <w:rFonts w:ascii="Arial" w:hAnsi="Arial" w:cs="Arial"/>
          <w:lang w:val="en-US" w:eastAsia="en-US"/>
        </w:rPr>
        <w:t>to the elaboration of the u</w:t>
      </w:r>
      <w:r w:rsidR="00695433">
        <w:rPr>
          <w:rFonts w:ascii="Arial" w:hAnsi="Arial" w:cs="Arial"/>
          <w:lang w:val="en-US" w:eastAsia="en-US"/>
        </w:rPr>
        <w:t>nits or investigation projects.</w:t>
      </w:r>
    </w:p>
    <w:p w:rsidR="00066D28" w:rsidRDefault="00C254C2" w:rsidP="00066D28">
      <w:pPr>
        <w:spacing w:line="264" w:lineRule="auto"/>
        <w:jc w:val="both"/>
        <w:rPr>
          <w:rFonts w:ascii="Arial" w:hAnsi="Arial" w:cs="Arial"/>
          <w:lang w:val="en-US" w:eastAsia="en-US"/>
        </w:rPr>
      </w:pPr>
      <w:r w:rsidRPr="00C254C2">
        <w:rPr>
          <w:rFonts w:ascii="Arial" w:hAnsi="Arial" w:cs="Arial"/>
          <w:lang w:val="en-US" w:eastAsia="en-US"/>
        </w:rPr>
        <w:br/>
        <w:t>III - FINAL EVALUATION:   The evaluati</w:t>
      </w:r>
      <w:r w:rsidR="00066D28">
        <w:rPr>
          <w:rFonts w:ascii="Arial" w:hAnsi="Arial" w:cs="Arial"/>
          <w:lang w:val="en-US" w:eastAsia="en-US"/>
        </w:rPr>
        <w:t xml:space="preserve">on is a permanent and creative </w:t>
      </w:r>
      <w:r w:rsidRPr="00C254C2">
        <w:rPr>
          <w:rFonts w:ascii="Arial" w:hAnsi="Arial" w:cs="Arial"/>
          <w:lang w:val="en-US" w:eastAsia="en-US"/>
        </w:rPr>
        <w:t>process, the participants as subject of the process, are the mo</w:t>
      </w:r>
      <w:r w:rsidR="00066D28">
        <w:rPr>
          <w:rFonts w:ascii="Arial" w:hAnsi="Arial" w:cs="Arial"/>
          <w:lang w:val="en-US" w:eastAsia="en-US"/>
        </w:rPr>
        <w:t xml:space="preserve">st suitable </w:t>
      </w:r>
      <w:r w:rsidRPr="00C254C2">
        <w:rPr>
          <w:rFonts w:ascii="Arial" w:hAnsi="Arial" w:cs="Arial"/>
          <w:lang w:val="en-US" w:eastAsia="en-US"/>
        </w:rPr>
        <w:t>to know up to where the change has ta</w:t>
      </w:r>
      <w:r w:rsidR="00066D28">
        <w:rPr>
          <w:rFonts w:ascii="Arial" w:hAnsi="Arial" w:cs="Arial"/>
          <w:lang w:val="en-US" w:eastAsia="en-US"/>
        </w:rPr>
        <w:t xml:space="preserve">ken place and in consequence a </w:t>
      </w:r>
      <w:r w:rsidRPr="00C254C2">
        <w:rPr>
          <w:rFonts w:ascii="Arial" w:hAnsi="Arial" w:cs="Arial"/>
          <w:lang w:val="en-US" w:eastAsia="en-US"/>
        </w:rPr>
        <w:t>learning.</w:t>
      </w:r>
    </w:p>
    <w:p w:rsidR="00066D28" w:rsidRDefault="00C254C2" w:rsidP="00695433">
      <w:pPr>
        <w:spacing w:after="100" w:line="264" w:lineRule="auto"/>
        <w:jc w:val="both"/>
        <w:rPr>
          <w:rFonts w:ascii="Arial" w:hAnsi="Arial" w:cs="Arial"/>
          <w:lang w:val="en-US" w:eastAsia="en-US"/>
        </w:rPr>
      </w:pPr>
      <w:r w:rsidRPr="00C254C2">
        <w:rPr>
          <w:rFonts w:ascii="Arial" w:hAnsi="Arial" w:cs="Arial"/>
          <w:lang w:val="en-US" w:eastAsia="en-US"/>
        </w:rPr>
        <w:br/>
        <w:t xml:space="preserve">IV - ELABORATION OF THEMATIC UNITS: Examples of significant topics developed </w:t>
      </w:r>
      <w:r w:rsidRPr="00C254C2">
        <w:rPr>
          <w:rFonts w:ascii="Arial" w:hAnsi="Arial" w:cs="Arial"/>
          <w:lang w:val="en-US" w:eastAsia="en-US"/>
        </w:rPr>
        <w:br/>
        <w:t>up to now are:</w:t>
      </w:r>
    </w:p>
    <w:p w:rsidR="00695433" w:rsidRDefault="00C254C2" w:rsidP="00695433">
      <w:pPr>
        <w:tabs>
          <w:tab w:val="left" w:pos="284"/>
        </w:tabs>
        <w:spacing w:after="100" w:line="264" w:lineRule="auto"/>
        <w:ind w:left="284" w:hanging="284"/>
        <w:jc w:val="both"/>
        <w:rPr>
          <w:rFonts w:ascii="Arial" w:hAnsi="Arial" w:cs="Arial"/>
          <w:lang w:val="en-US" w:eastAsia="en-US"/>
        </w:rPr>
      </w:pPr>
      <w:r w:rsidRPr="00C254C2">
        <w:rPr>
          <w:rFonts w:ascii="Arial" w:hAnsi="Arial" w:cs="Arial"/>
          <w:lang w:val="en-US" w:eastAsia="en-US"/>
        </w:rPr>
        <w:t xml:space="preserve">- </w:t>
      </w:r>
      <w:r w:rsidR="00695433">
        <w:rPr>
          <w:rFonts w:ascii="Arial" w:hAnsi="Arial" w:cs="Arial"/>
          <w:lang w:val="en-US" w:eastAsia="en-US"/>
        </w:rPr>
        <w:tab/>
      </w:r>
      <w:r w:rsidRPr="00C254C2">
        <w:rPr>
          <w:rFonts w:ascii="Arial" w:hAnsi="Arial" w:cs="Arial"/>
          <w:lang w:val="en-US" w:eastAsia="en-US"/>
        </w:rPr>
        <w:t>Anatomy and human physiology:  The anatomical - physiologic aspects</w:t>
      </w:r>
      <w:r w:rsidR="00066D28">
        <w:rPr>
          <w:rFonts w:ascii="Arial" w:hAnsi="Arial" w:cs="Arial"/>
          <w:lang w:val="en-US" w:eastAsia="en-US"/>
        </w:rPr>
        <w:t xml:space="preserve"> of the </w:t>
      </w:r>
      <w:r w:rsidRPr="00C254C2">
        <w:rPr>
          <w:rFonts w:ascii="Arial" w:hAnsi="Arial" w:cs="Arial"/>
          <w:lang w:val="en-US" w:eastAsia="en-US"/>
        </w:rPr>
        <w:t>human being are approached, looking for to fa</w:t>
      </w:r>
      <w:r w:rsidR="00066D28">
        <w:rPr>
          <w:rFonts w:ascii="Arial" w:hAnsi="Arial" w:cs="Arial"/>
          <w:lang w:val="en-US" w:eastAsia="en-US"/>
        </w:rPr>
        <w:t xml:space="preserve">ce the participants with their </w:t>
      </w:r>
      <w:r w:rsidRPr="00C254C2">
        <w:rPr>
          <w:rFonts w:ascii="Arial" w:hAnsi="Arial" w:cs="Arial"/>
          <w:lang w:val="en-US" w:eastAsia="en-US"/>
        </w:rPr>
        <w:t xml:space="preserve">own beliefs and images (perception) </w:t>
      </w:r>
      <w:r w:rsidR="00066D28">
        <w:rPr>
          <w:rFonts w:ascii="Arial" w:hAnsi="Arial" w:cs="Arial"/>
          <w:lang w:val="en-US" w:eastAsia="en-US"/>
        </w:rPr>
        <w:t xml:space="preserve">that they have of the physical </w:t>
      </w:r>
      <w:r w:rsidRPr="00C254C2">
        <w:rPr>
          <w:rFonts w:ascii="Arial" w:hAnsi="Arial" w:cs="Arial"/>
          <w:lang w:val="en-US" w:eastAsia="en-US"/>
        </w:rPr>
        <w:t xml:space="preserve">characteristics of the human body </w:t>
      </w:r>
      <w:r w:rsidRPr="00C254C2">
        <w:rPr>
          <w:rFonts w:ascii="Arial" w:hAnsi="Arial" w:cs="Arial"/>
          <w:lang w:val="en-US" w:eastAsia="en-US"/>
        </w:rPr>
        <w:lastRenderedPageBreak/>
        <w:t>and in parti</w:t>
      </w:r>
      <w:r w:rsidR="00066D28">
        <w:rPr>
          <w:rFonts w:ascii="Arial" w:hAnsi="Arial" w:cs="Arial"/>
          <w:lang w:val="en-US" w:eastAsia="en-US"/>
        </w:rPr>
        <w:t xml:space="preserve">cular of the sexual organs and </w:t>
      </w:r>
      <w:r w:rsidRPr="00C254C2">
        <w:rPr>
          <w:rFonts w:ascii="Arial" w:hAnsi="Arial" w:cs="Arial"/>
          <w:lang w:val="en-US" w:eastAsia="en-US"/>
        </w:rPr>
        <w:t xml:space="preserve">to take them to confront that </w:t>
      </w:r>
      <w:r w:rsidR="00695433">
        <w:rPr>
          <w:rFonts w:ascii="Arial" w:hAnsi="Arial" w:cs="Arial"/>
          <w:lang w:val="en-US" w:eastAsia="en-US"/>
        </w:rPr>
        <w:t>image with the scientific fact.</w:t>
      </w:r>
    </w:p>
    <w:p w:rsidR="00066D28" w:rsidRDefault="00C254C2" w:rsidP="00695433">
      <w:pPr>
        <w:tabs>
          <w:tab w:val="left" w:pos="284"/>
        </w:tabs>
        <w:spacing w:after="100" w:line="264" w:lineRule="auto"/>
        <w:ind w:left="284" w:hanging="284"/>
        <w:jc w:val="both"/>
        <w:rPr>
          <w:rFonts w:ascii="Arial" w:hAnsi="Arial" w:cs="Arial"/>
          <w:lang w:val="en-US" w:eastAsia="en-US"/>
        </w:rPr>
      </w:pPr>
      <w:r w:rsidRPr="00C254C2">
        <w:rPr>
          <w:rFonts w:ascii="Arial" w:hAnsi="Arial" w:cs="Arial"/>
          <w:lang w:val="en-US" w:eastAsia="en-US"/>
        </w:rPr>
        <w:t xml:space="preserve">- </w:t>
      </w:r>
      <w:r w:rsidR="00695433">
        <w:rPr>
          <w:rFonts w:ascii="Arial" w:hAnsi="Arial" w:cs="Arial"/>
          <w:lang w:val="en-US" w:eastAsia="en-US"/>
        </w:rPr>
        <w:tab/>
      </w:r>
      <w:r w:rsidRPr="00C254C2">
        <w:rPr>
          <w:rFonts w:ascii="Arial" w:hAnsi="Arial" w:cs="Arial"/>
          <w:lang w:val="en-US" w:eastAsia="en-US"/>
        </w:rPr>
        <w:t>Gender and visual limitations: The sexua</w:t>
      </w:r>
      <w:r w:rsidR="00066D28">
        <w:rPr>
          <w:rFonts w:ascii="Arial" w:hAnsi="Arial" w:cs="Arial"/>
          <w:lang w:val="en-US" w:eastAsia="en-US"/>
        </w:rPr>
        <w:t xml:space="preserve">l manifestations and the roles </w:t>
      </w:r>
      <w:r w:rsidRPr="00C254C2">
        <w:rPr>
          <w:rFonts w:ascii="Arial" w:hAnsi="Arial" w:cs="Arial"/>
          <w:lang w:val="en-US" w:eastAsia="en-US"/>
        </w:rPr>
        <w:t>assigned for each one of the sexes are</w:t>
      </w:r>
      <w:r w:rsidR="00066D28">
        <w:rPr>
          <w:rFonts w:ascii="Arial" w:hAnsi="Arial" w:cs="Arial"/>
          <w:lang w:val="en-US" w:eastAsia="en-US"/>
        </w:rPr>
        <w:t xml:space="preserve"> analyzed, for the family, the </w:t>
      </w:r>
      <w:r w:rsidRPr="00C254C2">
        <w:rPr>
          <w:rFonts w:ascii="Arial" w:hAnsi="Arial" w:cs="Arial"/>
          <w:lang w:val="en-US" w:eastAsia="en-US"/>
        </w:rPr>
        <w:t>religion and the society in general.   It</w:t>
      </w:r>
      <w:r w:rsidR="00066D28">
        <w:rPr>
          <w:rFonts w:ascii="Arial" w:hAnsi="Arial" w:cs="Arial"/>
          <w:lang w:val="en-US" w:eastAsia="en-US"/>
        </w:rPr>
        <w:t xml:space="preserve"> is emphasized in the behavior </w:t>
      </w:r>
      <w:r w:rsidRPr="00C254C2">
        <w:rPr>
          <w:rFonts w:ascii="Arial" w:hAnsi="Arial" w:cs="Arial"/>
          <w:lang w:val="en-US" w:eastAsia="en-US"/>
        </w:rPr>
        <w:t>barriers of the society regard to the d</w:t>
      </w:r>
      <w:r w:rsidR="00066D28">
        <w:rPr>
          <w:rFonts w:ascii="Arial" w:hAnsi="Arial" w:cs="Arial"/>
          <w:lang w:val="en-US" w:eastAsia="en-US"/>
        </w:rPr>
        <w:t xml:space="preserve">isability versus sexuality and </w:t>
      </w:r>
      <w:r w:rsidRPr="00C254C2">
        <w:rPr>
          <w:rFonts w:ascii="Arial" w:hAnsi="Arial" w:cs="Arial"/>
          <w:lang w:val="en-US" w:eastAsia="en-US"/>
        </w:rPr>
        <w:t>gender, confronting them with the concep</w:t>
      </w:r>
      <w:r w:rsidR="00066D28">
        <w:rPr>
          <w:rFonts w:ascii="Arial" w:hAnsi="Arial" w:cs="Arial"/>
          <w:lang w:val="en-US" w:eastAsia="en-US"/>
        </w:rPr>
        <w:t xml:space="preserve">tion of the group, to later on </w:t>
      </w:r>
      <w:r w:rsidRPr="00C254C2">
        <w:rPr>
          <w:rFonts w:ascii="Arial" w:hAnsi="Arial" w:cs="Arial"/>
          <w:lang w:val="en-US" w:eastAsia="en-US"/>
        </w:rPr>
        <w:t>meditate about those roles or attitud</w:t>
      </w:r>
      <w:r w:rsidR="00066D28">
        <w:rPr>
          <w:rFonts w:ascii="Arial" w:hAnsi="Arial" w:cs="Arial"/>
          <w:lang w:val="en-US" w:eastAsia="en-US"/>
        </w:rPr>
        <w:t xml:space="preserve">es that affect us and they are </w:t>
      </w:r>
      <w:r w:rsidRPr="00C254C2">
        <w:rPr>
          <w:rFonts w:ascii="Arial" w:hAnsi="Arial" w:cs="Arial"/>
          <w:lang w:val="en-US" w:eastAsia="en-US"/>
        </w:rPr>
        <w:t>susceptible of transforming.</w:t>
      </w:r>
    </w:p>
    <w:p w:rsidR="00066D28" w:rsidRDefault="00C254C2" w:rsidP="00695433">
      <w:pPr>
        <w:tabs>
          <w:tab w:val="left" w:pos="284"/>
        </w:tabs>
        <w:spacing w:after="100" w:line="264" w:lineRule="auto"/>
        <w:ind w:left="284" w:hanging="284"/>
        <w:jc w:val="both"/>
        <w:rPr>
          <w:rFonts w:ascii="Arial" w:hAnsi="Arial" w:cs="Arial"/>
          <w:lang w:val="en-US" w:eastAsia="en-US"/>
        </w:rPr>
      </w:pPr>
      <w:r w:rsidRPr="00C254C2">
        <w:rPr>
          <w:rFonts w:ascii="Arial" w:hAnsi="Arial" w:cs="Arial"/>
          <w:lang w:val="en-US" w:eastAsia="en-US"/>
        </w:rPr>
        <w:t xml:space="preserve">- </w:t>
      </w:r>
      <w:r w:rsidR="00695433">
        <w:rPr>
          <w:rFonts w:ascii="Arial" w:hAnsi="Arial" w:cs="Arial"/>
          <w:lang w:val="en-US" w:eastAsia="en-US"/>
        </w:rPr>
        <w:tab/>
      </w:r>
      <w:r w:rsidRPr="00C254C2">
        <w:rPr>
          <w:rFonts w:ascii="Arial" w:hAnsi="Arial" w:cs="Arial"/>
          <w:lang w:val="en-US" w:eastAsia="en-US"/>
        </w:rPr>
        <w:t xml:space="preserve">Interpersonal relationships: Basic elements </w:t>
      </w:r>
      <w:r w:rsidR="00066D28">
        <w:rPr>
          <w:rFonts w:ascii="Arial" w:hAnsi="Arial" w:cs="Arial"/>
          <w:lang w:val="en-US" w:eastAsia="en-US"/>
        </w:rPr>
        <w:t xml:space="preserve">of the communication are known </w:t>
      </w:r>
      <w:r w:rsidRPr="00C254C2">
        <w:rPr>
          <w:rFonts w:ascii="Arial" w:hAnsi="Arial" w:cs="Arial"/>
          <w:lang w:val="en-US" w:eastAsia="en-US"/>
        </w:rPr>
        <w:t>and the group defines strategies that hel</w:t>
      </w:r>
      <w:r w:rsidR="00066D28">
        <w:rPr>
          <w:rFonts w:ascii="Arial" w:hAnsi="Arial" w:cs="Arial"/>
          <w:lang w:val="en-US" w:eastAsia="en-US"/>
        </w:rPr>
        <w:t xml:space="preserve">p the harmonious interpersonal </w:t>
      </w:r>
      <w:r w:rsidRPr="00C254C2">
        <w:rPr>
          <w:rFonts w:ascii="Arial" w:hAnsi="Arial" w:cs="Arial"/>
          <w:lang w:val="en-US" w:eastAsia="en-US"/>
        </w:rPr>
        <w:t>relationships, so much at couple level, parents, and children.</w:t>
      </w:r>
    </w:p>
    <w:p w:rsidR="00066D28" w:rsidRDefault="00C254C2" w:rsidP="00695433">
      <w:pPr>
        <w:tabs>
          <w:tab w:val="left" w:pos="284"/>
        </w:tabs>
        <w:spacing w:after="100" w:line="264" w:lineRule="auto"/>
        <w:ind w:left="284" w:hanging="284"/>
        <w:jc w:val="both"/>
        <w:rPr>
          <w:rFonts w:ascii="Arial" w:hAnsi="Arial" w:cs="Arial"/>
          <w:lang w:val="en-US" w:eastAsia="en-US"/>
        </w:rPr>
      </w:pPr>
      <w:r w:rsidRPr="00C254C2">
        <w:rPr>
          <w:rFonts w:ascii="Arial" w:hAnsi="Arial" w:cs="Arial"/>
          <w:lang w:val="en-US" w:eastAsia="en-US"/>
        </w:rPr>
        <w:t xml:space="preserve">- </w:t>
      </w:r>
      <w:r w:rsidR="00695433">
        <w:rPr>
          <w:rFonts w:ascii="Arial" w:hAnsi="Arial" w:cs="Arial"/>
          <w:lang w:val="en-US" w:eastAsia="en-US"/>
        </w:rPr>
        <w:tab/>
      </w:r>
      <w:r w:rsidRPr="00C254C2">
        <w:rPr>
          <w:rFonts w:ascii="Arial" w:hAnsi="Arial" w:cs="Arial"/>
          <w:lang w:val="en-US" w:eastAsia="en-US"/>
        </w:rPr>
        <w:t>The courtship: It is meditated on the courtship relat</w:t>
      </w:r>
      <w:r w:rsidR="00066D28">
        <w:rPr>
          <w:rFonts w:ascii="Arial" w:hAnsi="Arial" w:cs="Arial"/>
          <w:lang w:val="en-US" w:eastAsia="en-US"/>
        </w:rPr>
        <w:t xml:space="preserve">ionship, as previous </w:t>
      </w:r>
      <w:r w:rsidRPr="00C254C2">
        <w:rPr>
          <w:rFonts w:ascii="Arial" w:hAnsi="Arial" w:cs="Arial"/>
          <w:lang w:val="en-US" w:eastAsia="en-US"/>
        </w:rPr>
        <w:t>and important stage for the beginning of stable relationships.</w:t>
      </w:r>
    </w:p>
    <w:p w:rsidR="00066D28" w:rsidRDefault="00C254C2" w:rsidP="00695433">
      <w:pPr>
        <w:tabs>
          <w:tab w:val="left" w:pos="284"/>
        </w:tabs>
        <w:spacing w:after="100" w:line="264" w:lineRule="auto"/>
        <w:ind w:left="284" w:hanging="284"/>
        <w:jc w:val="both"/>
        <w:rPr>
          <w:rFonts w:ascii="Arial" w:hAnsi="Arial" w:cs="Arial"/>
          <w:lang w:val="en-US" w:eastAsia="en-US"/>
        </w:rPr>
      </w:pPr>
      <w:r w:rsidRPr="00C254C2">
        <w:rPr>
          <w:rFonts w:ascii="Arial" w:hAnsi="Arial" w:cs="Arial"/>
          <w:lang w:val="en-US" w:eastAsia="en-US"/>
        </w:rPr>
        <w:t xml:space="preserve">- </w:t>
      </w:r>
      <w:r w:rsidR="00695433">
        <w:rPr>
          <w:rFonts w:ascii="Arial" w:hAnsi="Arial" w:cs="Arial"/>
          <w:lang w:val="en-US" w:eastAsia="en-US"/>
        </w:rPr>
        <w:tab/>
      </w:r>
      <w:r w:rsidRPr="00C254C2">
        <w:rPr>
          <w:rFonts w:ascii="Arial" w:hAnsi="Arial" w:cs="Arial"/>
          <w:lang w:val="en-US" w:eastAsia="en-US"/>
        </w:rPr>
        <w:t>Procreation and Methods of Family Pla</w:t>
      </w:r>
      <w:r w:rsidR="00066D28">
        <w:rPr>
          <w:rFonts w:ascii="Arial" w:hAnsi="Arial" w:cs="Arial"/>
          <w:lang w:val="en-US" w:eastAsia="en-US"/>
        </w:rPr>
        <w:t xml:space="preserve">nning:   It is informed on the </w:t>
      </w:r>
      <w:r w:rsidRPr="00C254C2">
        <w:rPr>
          <w:rFonts w:ascii="Arial" w:hAnsi="Arial" w:cs="Arial"/>
          <w:lang w:val="en-US" w:eastAsia="en-US"/>
        </w:rPr>
        <w:t>existent alternatives for the family planni</w:t>
      </w:r>
      <w:r w:rsidR="00066D28">
        <w:rPr>
          <w:rFonts w:ascii="Arial" w:hAnsi="Arial" w:cs="Arial"/>
          <w:lang w:val="en-US" w:eastAsia="en-US"/>
        </w:rPr>
        <w:t xml:space="preserve">ng, their economic, religious, </w:t>
      </w:r>
      <w:r w:rsidRPr="00C254C2">
        <w:rPr>
          <w:rFonts w:ascii="Arial" w:hAnsi="Arial" w:cs="Arial"/>
          <w:lang w:val="en-US" w:eastAsia="en-US"/>
        </w:rPr>
        <w:t xml:space="preserve">psycho-social and physical implications.  The </w:t>
      </w:r>
      <w:r w:rsidR="00066D28">
        <w:rPr>
          <w:rFonts w:ascii="Arial" w:hAnsi="Arial" w:cs="Arial"/>
          <w:lang w:val="en-US" w:eastAsia="en-US"/>
        </w:rPr>
        <w:t xml:space="preserve">participants analyze their own </w:t>
      </w:r>
      <w:r w:rsidRPr="00C254C2">
        <w:rPr>
          <w:rFonts w:ascii="Arial" w:hAnsi="Arial" w:cs="Arial"/>
          <w:lang w:val="en-US" w:eastAsia="en-US"/>
        </w:rPr>
        <w:t xml:space="preserve">personal position and the relation </w:t>
      </w:r>
      <w:r w:rsidR="00066D28">
        <w:rPr>
          <w:rFonts w:ascii="Arial" w:hAnsi="Arial" w:cs="Arial"/>
          <w:lang w:val="en-US" w:eastAsia="en-US"/>
        </w:rPr>
        <w:t xml:space="preserve">between visual limitations and </w:t>
      </w:r>
      <w:r w:rsidRPr="00C254C2">
        <w:rPr>
          <w:rFonts w:ascii="Arial" w:hAnsi="Arial" w:cs="Arial"/>
          <w:lang w:val="en-US" w:eastAsia="en-US"/>
        </w:rPr>
        <w:t>possibility of procreation.</w:t>
      </w:r>
    </w:p>
    <w:p w:rsidR="00066D28" w:rsidRDefault="00C254C2" w:rsidP="00695433">
      <w:pPr>
        <w:tabs>
          <w:tab w:val="left" w:pos="284"/>
        </w:tabs>
        <w:spacing w:after="100" w:line="264" w:lineRule="auto"/>
        <w:ind w:left="284" w:hanging="284"/>
        <w:jc w:val="both"/>
        <w:rPr>
          <w:rFonts w:ascii="Arial" w:hAnsi="Arial" w:cs="Arial"/>
          <w:lang w:val="en-US" w:eastAsia="en-US"/>
        </w:rPr>
      </w:pPr>
      <w:r w:rsidRPr="00C254C2">
        <w:rPr>
          <w:rFonts w:ascii="Arial" w:hAnsi="Arial" w:cs="Arial"/>
          <w:lang w:val="en-US" w:eastAsia="en-US"/>
        </w:rPr>
        <w:t xml:space="preserve">- </w:t>
      </w:r>
      <w:r w:rsidR="00695433">
        <w:rPr>
          <w:rFonts w:ascii="Arial" w:hAnsi="Arial" w:cs="Arial"/>
          <w:lang w:val="en-US" w:eastAsia="en-US"/>
        </w:rPr>
        <w:tab/>
      </w:r>
      <w:r w:rsidRPr="00C254C2">
        <w:rPr>
          <w:rFonts w:ascii="Arial" w:hAnsi="Arial" w:cs="Arial"/>
          <w:lang w:val="en-US" w:eastAsia="en-US"/>
        </w:rPr>
        <w:t xml:space="preserve">Orientation to parents: The attitude of </w:t>
      </w:r>
      <w:r w:rsidR="00066D28">
        <w:rPr>
          <w:rFonts w:ascii="Arial" w:hAnsi="Arial" w:cs="Arial"/>
          <w:lang w:val="en-US" w:eastAsia="en-US"/>
        </w:rPr>
        <w:t xml:space="preserve">the parents is analyzed inside </w:t>
      </w:r>
      <w:r w:rsidRPr="00C254C2">
        <w:rPr>
          <w:rFonts w:ascii="Arial" w:hAnsi="Arial" w:cs="Arial"/>
          <w:lang w:val="en-US" w:eastAsia="en-US"/>
        </w:rPr>
        <w:t>their own sexuality and the repercuss</w:t>
      </w:r>
      <w:r w:rsidR="00066D28">
        <w:rPr>
          <w:rFonts w:ascii="Arial" w:hAnsi="Arial" w:cs="Arial"/>
          <w:lang w:val="en-US" w:eastAsia="en-US"/>
        </w:rPr>
        <w:t xml:space="preserve">ions in the formation of their </w:t>
      </w:r>
      <w:r w:rsidRPr="00C254C2">
        <w:rPr>
          <w:rFonts w:ascii="Arial" w:hAnsi="Arial" w:cs="Arial"/>
          <w:lang w:val="en-US" w:eastAsia="en-US"/>
        </w:rPr>
        <w:t>children.   Assertive communication cha</w:t>
      </w:r>
      <w:r w:rsidR="00066D28">
        <w:rPr>
          <w:rFonts w:ascii="Arial" w:hAnsi="Arial" w:cs="Arial"/>
          <w:lang w:val="en-US" w:eastAsia="en-US"/>
        </w:rPr>
        <w:t xml:space="preserve">nnels are valued that allow an </w:t>
      </w:r>
      <w:r w:rsidRPr="00C254C2">
        <w:rPr>
          <w:rFonts w:ascii="Arial" w:hAnsi="Arial" w:cs="Arial"/>
          <w:lang w:val="en-US" w:eastAsia="en-US"/>
        </w:rPr>
        <w:t>appropriate education for the sexuality.</w:t>
      </w:r>
    </w:p>
    <w:p w:rsidR="00066D28" w:rsidRDefault="00C254C2" w:rsidP="00695433">
      <w:pPr>
        <w:tabs>
          <w:tab w:val="left" w:pos="284"/>
        </w:tabs>
        <w:spacing w:after="100" w:line="264" w:lineRule="auto"/>
        <w:ind w:left="284" w:hanging="284"/>
        <w:jc w:val="both"/>
        <w:rPr>
          <w:rFonts w:ascii="Arial" w:hAnsi="Arial" w:cs="Arial"/>
          <w:lang w:val="en-US" w:eastAsia="en-US"/>
        </w:rPr>
      </w:pPr>
      <w:r w:rsidRPr="00C254C2">
        <w:rPr>
          <w:rFonts w:ascii="Arial" w:hAnsi="Arial" w:cs="Arial"/>
          <w:lang w:val="en-US" w:eastAsia="en-US"/>
        </w:rPr>
        <w:t xml:space="preserve">- </w:t>
      </w:r>
      <w:r w:rsidR="00695433">
        <w:rPr>
          <w:rFonts w:ascii="Arial" w:hAnsi="Arial" w:cs="Arial"/>
          <w:lang w:val="en-US" w:eastAsia="en-US"/>
        </w:rPr>
        <w:tab/>
      </w:r>
      <w:r w:rsidRPr="00C254C2">
        <w:rPr>
          <w:rFonts w:ascii="Arial" w:hAnsi="Arial" w:cs="Arial"/>
          <w:lang w:val="en-US" w:eastAsia="en-US"/>
        </w:rPr>
        <w:t>Sexual Dysfunctions: Topics of interest lik</w:t>
      </w:r>
      <w:r w:rsidR="00066D28">
        <w:rPr>
          <w:rFonts w:ascii="Arial" w:hAnsi="Arial" w:cs="Arial"/>
          <w:lang w:val="en-US" w:eastAsia="en-US"/>
        </w:rPr>
        <w:t xml:space="preserve">e homosexuality is approached, </w:t>
      </w:r>
      <w:r w:rsidRPr="00C254C2">
        <w:rPr>
          <w:rFonts w:ascii="Arial" w:hAnsi="Arial" w:cs="Arial"/>
          <w:lang w:val="en-US" w:eastAsia="en-US"/>
        </w:rPr>
        <w:t xml:space="preserve">sexual impotence, precocious ejaculation, and </w:t>
      </w:r>
      <w:r w:rsidR="00066D28">
        <w:rPr>
          <w:rFonts w:ascii="Arial" w:hAnsi="Arial" w:cs="Arial"/>
          <w:lang w:val="en-US" w:eastAsia="en-US"/>
        </w:rPr>
        <w:t xml:space="preserve">some perversions on those that </w:t>
      </w:r>
      <w:r w:rsidRPr="00C254C2">
        <w:rPr>
          <w:rFonts w:ascii="Arial" w:hAnsi="Arial" w:cs="Arial"/>
          <w:lang w:val="en-US" w:eastAsia="en-US"/>
        </w:rPr>
        <w:t xml:space="preserve">the group wants information and elements </w:t>
      </w:r>
      <w:r w:rsidR="00066D28">
        <w:rPr>
          <w:rFonts w:ascii="Arial" w:hAnsi="Arial" w:cs="Arial"/>
          <w:lang w:val="en-US" w:eastAsia="en-US"/>
        </w:rPr>
        <w:t xml:space="preserve">of psychological, social type, </w:t>
      </w:r>
      <w:r w:rsidRPr="00C254C2">
        <w:rPr>
          <w:rFonts w:ascii="Arial" w:hAnsi="Arial" w:cs="Arial"/>
          <w:lang w:val="en-US" w:eastAsia="en-US"/>
        </w:rPr>
        <w:t>medical and religious are valued.</w:t>
      </w:r>
    </w:p>
    <w:p w:rsidR="00066D28" w:rsidRDefault="00C254C2" w:rsidP="00695433">
      <w:pPr>
        <w:tabs>
          <w:tab w:val="left" w:pos="284"/>
        </w:tabs>
        <w:spacing w:line="264" w:lineRule="auto"/>
        <w:ind w:left="284" w:hanging="284"/>
        <w:jc w:val="both"/>
        <w:rPr>
          <w:rFonts w:ascii="Arial" w:hAnsi="Arial" w:cs="Arial"/>
          <w:lang w:val="en-US" w:eastAsia="en-US"/>
        </w:rPr>
      </w:pPr>
      <w:r w:rsidRPr="00C254C2">
        <w:rPr>
          <w:rFonts w:ascii="Arial" w:hAnsi="Arial" w:cs="Arial"/>
          <w:lang w:val="en-US" w:eastAsia="en-US"/>
        </w:rPr>
        <w:t xml:space="preserve">- </w:t>
      </w:r>
      <w:r w:rsidR="00695433">
        <w:rPr>
          <w:rFonts w:ascii="Arial" w:hAnsi="Arial" w:cs="Arial"/>
          <w:lang w:val="en-US" w:eastAsia="en-US"/>
        </w:rPr>
        <w:tab/>
      </w:r>
      <w:r w:rsidRPr="00C254C2">
        <w:rPr>
          <w:rFonts w:ascii="Arial" w:hAnsi="Arial" w:cs="Arial"/>
          <w:lang w:val="en-US" w:eastAsia="en-US"/>
        </w:rPr>
        <w:t xml:space="preserve">Sexual transmission illnesses:    According </w:t>
      </w:r>
      <w:r w:rsidR="00066D28">
        <w:rPr>
          <w:rFonts w:ascii="Arial" w:hAnsi="Arial" w:cs="Arial"/>
          <w:lang w:val="en-US" w:eastAsia="en-US"/>
        </w:rPr>
        <w:t xml:space="preserve">to the reality of our country, </w:t>
      </w:r>
      <w:r w:rsidRPr="00C254C2">
        <w:rPr>
          <w:rFonts w:ascii="Arial" w:hAnsi="Arial" w:cs="Arial"/>
          <w:lang w:val="en-US" w:eastAsia="en-US"/>
        </w:rPr>
        <w:t>it is investigated on the different p</w:t>
      </w:r>
      <w:r w:rsidR="00066D28">
        <w:rPr>
          <w:rFonts w:ascii="Arial" w:hAnsi="Arial" w:cs="Arial"/>
          <w:lang w:val="en-US" w:eastAsia="en-US"/>
        </w:rPr>
        <w:t xml:space="preserve">redominant illnesses of sexual </w:t>
      </w:r>
      <w:r w:rsidRPr="00C254C2">
        <w:rPr>
          <w:rFonts w:ascii="Arial" w:hAnsi="Arial" w:cs="Arial"/>
          <w:lang w:val="en-US" w:eastAsia="en-US"/>
        </w:rPr>
        <w:t>transmission, their characteristics, healt</w:t>
      </w:r>
      <w:r w:rsidR="00066D28">
        <w:rPr>
          <w:rFonts w:ascii="Arial" w:hAnsi="Arial" w:cs="Arial"/>
          <w:lang w:val="en-US" w:eastAsia="en-US"/>
        </w:rPr>
        <w:t xml:space="preserve">h implications, prevention and </w:t>
      </w:r>
      <w:r w:rsidRPr="00C254C2">
        <w:rPr>
          <w:rFonts w:ascii="Arial" w:hAnsi="Arial" w:cs="Arial"/>
          <w:lang w:val="en-US" w:eastAsia="en-US"/>
        </w:rPr>
        <w:t>treatment.</w:t>
      </w:r>
    </w:p>
    <w:p w:rsidR="00C254C2" w:rsidRPr="00C254C2" w:rsidRDefault="00C254C2" w:rsidP="00066D28">
      <w:pPr>
        <w:spacing w:line="264" w:lineRule="auto"/>
        <w:jc w:val="both"/>
        <w:rPr>
          <w:rFonts w:ascii="Arial" w:hAnsi="Arial" w:cs="Arial"/>
          <w:lang w:val="en-US" w:eastAsia="en-US"/>
        </w:rPr>
      </w:pPr>
    </w:p>
    <w:p w:rsidR="00066D28" w:rsidRDefault="00C254C2" w:rsidP="00695433">
      <w:pPr>
        <w:spacing w:after="80" w:line="264" w:lineRule="auto"/>
        <w:jc w:val="both"/>
        <w:rPr>
          <w:rFonts w:ascii="Arial" w:hAnsi="Arial" w:cs="Arial"/>
          <w:b/>
          <w:lang w:val="en-US" w:eastAsia="en-US"/>
        </w:rPr>
      </w:pPr>
      <w:r w:rsidRPr="00C254C2">
        <w:rPr>
          <w:rFonts w:ascii="Arial" w:hAnsi="Arial" w:cs="Arial"/>
          <w:lang w:val="en-US" w:eastAsia="en-US"/>
        </w:rPr>
        <w:br/>
      </w:r>
      <w:r w:rsidRPr="00C254C2">
        <w:rPr>
          <w:rFonts w:ascii="Arial" w:hAnsi="Arial" w:cs="Arial"/>
          <w:b/>
          <w:lang w:val="en-US" w:eastAsia="en-US"/>
        </w:rPr>
        <w:t>RESULTS OF THE WORKSHOPS</w:t>
      </w:r>
    </w:p>
    <w:p w:rsidR="00C254C2" w:rsidRPr="00C254C2" w:rsidRDefault="00C254C2" w:rsidP="00695433">
      <w:pPr>
        <w:tabs>
          <w:tab w:val="left" w:pos="567"/>
        </w:tabs>
        <w:spacing w:after="80" w:line="264" w:lineRule="auto"/>
        <w:ind w:left="567" w:hanging="567"/>
        <w:jc w:val="both"/>
        <w:rPr>
          <w:rFonts w:ascii="Arial" w:hAnsi="Arial" w:cs="Arial"/>
          <w:lang w:val="en-US" w:eastAsia="en-US"/>
        </w:rPr>
      </w:pPr>
      <w:r w:rsidRPr="00C254C2">
        <w:rPr>
          <w:rFonts w:ascii="Arial" w:hAnsi="Arial" w:cs="Arial"/>
          <w:lang w:val="en-US" w:eastAsia="en-US"/>
        </w:rPr>
        <w:t xml:space="preserve">1. </w:t>
      </w:r>
      <w:r w:rsidR="00695433">
        <w:rPr>
          <w:rFonts w:ascii="Arial" w:hAnsi="Arial" w:cs="Arial"/>
          <w:lang w:val="en-US" w:eastAsia="en-US"/>
        </w:rPr>
        <w:tab/>
      </w:r>
      <w:r w:rsidRPr="00C254C2">
        <w:rPr>
          <w:rFonts w:ascii="Arial" w:hAnsi="Arial" w:cs="Arial"/>
          <w:lang w:val="en-US" w:eastAsia="en-US"/>
        </w:rPr>
        <w:t>The program responds to the charact</w:t>
      </w:r>
      <w:r w:rsidR="00066D28">
        <w:rPr>
          <w:rFonts w:ascii="Arial" w:hAnsi="Arial" w:cs="Arial"/>
          <w:lang w:val="en-US" w:eastAsia="en-US"/>
        </w:rPr>
        <w:t xml:space="preserve">eristics and the participants' </w:t>
      </w:r>
      <w:r w:rsidRPr="00C254C2">
        <w:rPr>
          <w:rFonts w:ascii="Arial" w:hAnsi="Arial" w:cs="Arial"/>
          <w:lang w:val="en-US" w:eastAsia="en-US"/>
        </w:rPr>
        <w:t xml:space="preserve">necessities, what allows to the institution </w:t>
      </w:r>
      <w:r w:rsidR="00066D28">
        <w:rPr>
          <w:rFonts w:ascii="Arial" w:hAnsi="Arial" w:cs="Arial"/>
          <w:lang w:val="en-US" w:eastAsia="en-US"/>
        </w:rPr>
        <w:t xml:space="preserve">to be pioneer in programs with </w:t>
      </w:r>
      <w:r w:rsidRPr="00C254C2">
        <w:rPr>
          <w:rFonts w:ascii="Arial" w:hAnsi="Arial" w:cs="Arial"/>
          <w:lang w:val="en-US" w:eastAsia="en-US"/>
        </w:rPr>
        <w:t>that kind of characteristics.</w:t>
      </w:r>
    </w:p>
    <w:p w:rsidR="00066D28" w:rsidRDefault="00C254C2" w:rsidP="00695433">
      <w:pPr>
        <w:tabs>
          <w:tab w:val="left" w:pos="567"/>
        </w:tabs>
        <w:spacing w:after="80" w:line="264" w:lineRule="auto"/>
        <w:ind w:left="567" w:hanging="567"/>
        <w:jc w:val="both"/>
        <w:rPr>
          <w:rFonts w:ascii="Arial" w:hAnsi="Arial" w:cs="Arial"/>
          <w:lang w:val="en-US" w:eastAsia="en-US"/>
        </w:rPr>
      </w:pPr>
      <w:r w:rsidRPr="00C254C2">
        <w:rPr>
          <w:rFonts w:ascii="Arial" w:hAnsi="Arial" w:cs="Arial"/>
          <w:lang w:val="en-US" w:eastAsia="en-US"/>
        </w:rPr>
        <w:t xml:space="preserve">2. </w:t>
      </w:r>
      <w:r w:rsidR="00695433">
        <w:rPr>
          <w:rFonts w:ascii="Arial" w:hAnsi="Arial" w:cs="Arial"/>
          <w:lang w:val="en-US" w:eastAsia="en-US"/>
        </w:rPr>
        <w:tab/>
      </w:r>
      <w:r w:rsidRPr="00C254C2">
        <w:rPr>
          <w:rFonts w:ascii="Arial" w:hAnsi="Arial" w:cs="Arial"/>
          <w:lang w:val="en-US" w:eastAsia="en-US"/>
        </w:rPr>
        <w:t>The institute has qualified facilita</w:t>
      </w:r>
      <w:r w:rsidR="00066D28">
        <w:rPr>
          <w:rFonts w:ascii="Arial" w:hAnsi="Arial" w:cs="Arial"/>
          <w:lang w:val="en-US" w:eastAsia="en-US"/>
        </w:rPr>
        <w:t xml:space="preserve">tors in the application of the </w:t>
      </w:r>
      <w:r w:rsidRPr="00C254C2">
        <w:rPr>
          <w:rFonts w:ascii="Arial" w:hAnsi="Arial" w:cs="Arial"/>
          <w:lang w:val="en-US" w:eastAsia="en-US"/>
        </w:rPr>
        <w:t>participative methodology whom also h</w:t>
      </w:r>
      <w:r w:rsidR="00066D28">
        <w:rPr>
          <w:rFonts w:ascii="Arial" w:hAnsi="Arial" w:cs="Arial"/>
          <w:lang w:val="en-US" w:eastAsia="en-US"/>
        </w:rPr>
        <w:t xml:space="preserve">ad been </w:t>
      </w:r>
      <w:proofErr w:type="spellStart"/>
      <w:r w:rsidR="00066D28">
        <w:rPr>
          <w:rFonts w:ascii="Arial" w:hAnsi="Arial" w:cs="Arial"/>
          <w:lang w:val="en-US" w:eastAsia="en-US"/>
        </w:rPr>
        <w:t>descodificated</w:t>
      </w:r>
      <w:proofErr w:type="spellEnd"/>
      <w:r w:rsidR="00066D28">
        <w:rPr>
          <w:rFonts w:ascii="Arial" w:hAnsi="Arial" w:cs="Arial"/>
          <w:lang w:val="en-US" w:eastAsia="en-US"/>
        </w:rPr>
        <w:t xml:space="preserve"> its own </w:t>
      </w:r>
      <w:r w:rsidRPr="00C254C2">
        <w:rPr>
          <w:rFonts w:ascii="Arial" w:hAnsi="Arial" w:cs="Arial"/>
          <w:lang w:val="en-US" w:eastAsia="en-US"/>
        </w:rPr>
        <w:t>sexuality, it allows them to establish a ho</w:t>
      </w:r>
      <w:r w:rsidR="00066D28">
        <w:rPr>
          <w:rFonts w:ascii="Arial" w:hAnsi="Arial" w:cs="Arial"/>
          <w:lang w:val="en-US" w:eastAsia="en-US"/>
        </w:rPr>
        <w:t xml:space="preserve">rizontal relationship with the </w:t>
      </w:r>
      <w:r w:rsidRPr="00C254C2">
        <w:rPr>
          <w:rFonts w:ascii="Arial" w:hAnsi="Arial" w:cs="Arial"/>
          <w:lang w:val="en-US" w:eastAsia="en-US"/>
        </w:rPr>
        <w:t>group.</w:t>
      </w:r>
    </w:p>
    <w:p w:rsidR="00066D28" w:rsidRDefault="00C254C2" w:rsidP="00695433">
      <w:pPr>
        <w:tabs>
          <w:tab w:val="left" w:pos="567"/>
        </w:tabs>
        <w:spacing w:after="80" w:line="264" w:lineRule="auto"/>
        <w:ind w:left="567" w:hanging="567"/>
        <w:jc w:val="both"/>
        <w:rPr>
          <w:rFonts w:ascii="Arial" w:hAnsi="Arial" w:cs="Arial"/>
          <w:lang w:val="en-US" w:eastAsia="en-US"/>
        </w:rPr>
      </w:pPr>
      <w:r w:rsidRPr="00C254C2">
        <w:rPr>
          <w:rFonts w:ascii="Arial" w:hAnsi="Arial" w:cs="Arial"/>
          <w:lang w:val="en-US" w:eastAsia="en-US"/>
        </w:rPr>
        <w:t xml:space="preserve">3. </w:t>
      </w:r>
      <w:r w:rsidR="00695433">
        <w:rPr>
          <w:rFonts w:ascii="Arial" w:hAnsi="Arial" w:cs="Arial"/>
          <w:lang w:val="en-US" w:eastAsia="en-US"/>
        </w:rPr>
        <w:tab/>
      </w:r>
      <w:r w:rsidRPr="00C254C2">
        <w:rPr>
          <w:rFonts w:ascii="Arial" w:hAnsi="Arial" w:cs="Arial"/>
          <w:lang w:val="en-US" w:eastAsia="en-US"/>
        </w:rPr>
        <w:t xml:space="preserve">The execution of the workshops, has </w:t>
      </w:r>
      <w:r w:rsidR="00066D28">
        <w:rPr>
          <w:rFonts w:ascii="Arial" w:hAnsi="Arial" w:cs="Arial"/>
          <w:lang w:val="en-US" w:eastAsia="en-US"/>
        </w:rPr>
        <w:t xml:space="preserve">favored the detection of other </w:t>
      </w:r>
      <w:r w:rsidRPr="00C254C2">
        <w:rPr>
          <w:rFonts w:ascii="Arial" w:hAnsi="Arial" w:cs="Arial"/>
          <w:lang w:val="en-US" w:eastAsia="en-US"/>
        </w:rPr>
        <w:t>necessities, which have been created al</w:t>
      </w:r>
      <w:r w:rsidR="00066D28">
        <w:rPr>
          <w:rFonts w:ascii="Arial" w:hAnsi="Arial" w:cs="Arial"/>
          <w:lang w:val="en-US" w:eastAsia="en-US"/>
        </w:rPr>
        <w:t xml:space="preserve">ternatives to achieve a bigger </w:t>
      </w:r>
      <w:r w:rsidRPr="00C254C2">
        <w:rPr>
          <w:rFonts w:ascii="Arial" w:hAnsi="Arial" w:cs="Arial"/>
          <w:lang w:val="en-US" w:eastAsia="en-US"/>
        </w:rPr>
        <w:t xml:space="preserve">socialization, for example; popular dance, corporal expression, </w:t>
      </w:r>
      <w:r w:rsidR="00066D28">
        <w:rPr>
          <w:rFonts w:ascii="Arial" w:hAnsi="Arial" w:cs="Arial"/>
          <w:lang w:val="en-US" w:eastAsia="en-US"/>
        </w:rPr>
        <w:t xml:space="preserve">theater and </w:t>
      </w:r>
      <w:r w:rsidRPr="00C254C2">
        <w:rPr>
          <w:rFonts w:ascii="Arial" w:hAnsi="Arial" w:cs="Arial"/>
          <w:lang w:val="en-US" w:eastAsia="en-US"/>
        </w:rPr>
        <w:t>extra-institutional informal social activities.</w:t>
      </w:r>
    </w:p>
    <w:p w:rsidR="00066D28" w:rsidRDefault="00C254C2" w:rsidP="00695433">
      <w:pPr>
        <w:tabs>
          <w:tab w:val="left" w:pos="567"/>
        </w:tabs>
        <w:spacing w:after="80" w:line="264" w:lineRule="auto"/>
        <w:ind w:left="567" w:hanging="567"/>
        <w:jc w:val="both"/>
        <w:rPr>
          <w:rFonts w:ascii="Arial" w:hAnsi="Arial" w:cs="Arial"/>
          <w:lang w:val="en-US" w:eastAsia="en-US"/>
        </w:rPr>
      </w:pPr>
      <w:r w:rsidRPr="00C254C2">
        <w:rPr>
          <w:rFonts w:ascii="Arial" w:hAnsi="Arial" w:cs="Arial"/>
          <w:lang w:val="en-US" w:eastAsia="en-US"/>
        </w:rPr>
        <w:lastRenderedPageBreak/>
        <w:t xml:space="preserve">4. </w:t>
      </w:r>
      <w:r w:rsidR="00695433">
        <w:rPr>
          <w:rFonts w:ascii="Arial" w:hAnsi="Arial" w:cs="Arial"/>
          <w:lang w:val="en-US" w:eastAsia="en-US"/>
        </w:rPr>
        <w:tab/>
      </w:r>
      <w:r w:rsidRPr="00C254C2">
        <w:rPr>
          <w:rFonts w:ascii="Arial" w:hAnsi="Arial" w:cs="Arial"/>
          <w:lang w:val="en-US" w:eastAsia="en-US"/>
        </w:rPr>
        <w:t xml:space="preserve">The Education for Sexuality, with an own </w:t>
      </w:r>
      <w:r w:rsidR="00066D28">
        <w:rPr>
          <w:rFonts w:ascii="Arial" w:hAnsi="Arial" w:cs="Arial"/>
          <w:lang w:val="en-US" w:eastAsia="en-US"/>
        </w:rPr>
        <w:t xml:space="preserve">theoretical and methodological </w:t>
      </w:r>
      <w:r w:rsidRPr="00C254C2">
        <w:rPr>
          <w:rFonts w:ascii="Arial" w:hAnsi="Arial" w:cs="Arial"/>
          <w:lang w:val="en-US" w:eastAsia="en-US"/>
        </w:rPr>
        <w:t xml:space="preserve">mark, was incorporated since 1998 like part </w:t>
      </w:r>
      <w:r w:rsidR="00066D28">
        <w:rPr>
          <w:rFonts w:ascii="Arial" w:hAnsi="Arial" w:cs="Arial"/>
          <w:lang w:val="en-US" w:eastAsia="en-US"/>
        </w:rPr>
        <w:t xml:space="preserve">of the basic curriculum of the </w:t>
      </w:r>
      <w:r w:rsidRPr="00C254C2">
        <w:rPr>
          <w:rFonts w:ascii="Arial" w:hAnsi="Arial" w:cs="Arial"/>
          <w:lang w:val="en-US" w:eastAsia="en-US"/>
        </w:rPr>
        <w:t>users.</w:t>
      </w:r>
    </w:p>
    <w:p w:rsidR="00066D28" w:rsidRDefault="00C254C2" w:rsidP="00695433">
      <w:pPr>
        <w:tabs>
          <w:tab w:val="left" w:pos="567"/>
        </w:tabs>
        <w:spacing w:after="80" w:line="264" w:lineRule="auto"/>
        <w:ind w:left="567" w:hanging="567"/>
        <w:jc w:val="both"/>
        <w:rPr>
          <w:rFonts w:ascii="Arial" w:hAnsi="Arial" w:cs="Arial"/>
          <w:lang w:val="en-US" w:eastAsia="en-US"/>
        </w:rPr>
      </w:pPr>
      <w:r w:rsidRPr="00C254C2">
        <w:rPr>
          <w:rFonts w:ascii="Arial" w:hAnsi="Arial" w:cs="Arial"/>
          <w:lang w:val="en-US" w:eastAsia="en-US"/>
        </w:rPr>
        <w:t xml:space="preserve">5. </w:t>
      </w:r>
      <w:r w:rsidR="00695433">
        <w:rPr>
          <w:rFonts w:ascii="Arial" w:hAnsi="Arial" w:cs="Arial"/>
          <w:lang w:val="en-US" w:eastAsia="en-US"/>
        </w:rPr>
        <w:tab/>
      </w:r>
      <w:r w:rsidRPr="00C254C2">
        <w:rPr>
          <w:rFonts w:ascii="Arial" w:hAnsi="Arial" w:cs="Arial"/>
          <w:lang w:val="en-US" w:eastAsia="en-US"/>
        </w:rPr>
        <w:t>The participative methodology generate</w:t>
      </w:r>
      <w:r w:rsidR="00066D28">
        <w:rPr>
          <w:rFonts w:ascii="Arial" w:hAnsi="Arial" w:cs="Arial"/>
          <w:lang w:val="en-US" w:eastAsia="en-US"/>
        </w:rPr>
        <w:t xml:space="preserve">s a process that allows to the </w:t>
      </w:r>
      <w:r w:rsidRPr="00C254C2">
        <w:rPr>
          <w:rFonts w:ascii="Arial" w:hAnsi="Arial" w:cs="Arial"/>
          <w:lang w:val="en-US" w:eastAsia="en-US"/>
        </w:rPr>
        <w:t xml:space="preserve">participants, to express its sexual speech, </w:t>
      </w:r>
      <w:proofErr w:type="spellStart"/>
      <w:r w:rsidRPr="00C254C2">
        <w:rPr>
          <w:rFonts w:ascii="Arial" w:hAnsi="Arial" w:cs="Arial"/>
          <w:lang w:val="en-US" w:eastAsia="en-US"/>
        </w:rPr>
        <w:t>d</w:t>
      </w:r>
      <w:r w:rsidR="00066D28">
        <w:rPr>
          <w:rFonts w:ascii="Arial" w:hAnsi="Arial" w:cs="Arial"/>
          <w:lang w:val="en-US" w:eastAsia="en-US"/>
        </w:rPr>
        <w:t>escodificate</w:t>
      </w:r>
      <w:proofErr w:type="spellEnd"/>
      <w:r w:rsidR="00066D28">
        <w:rPr>
          <w:rFonts w:ascii="Arial" w:hAnsi="Arial" w:cs="Arial"/>
          <w:lang w:val="en-US" w:eastAsia="en-US"/>
        </w:rPr>
        <w:t xml:space="preserve"> their own reality </w:t>
      </w:r>
      <w:r w:rsidRPr="00C254C2">
        <w:rPr>
          <w:rFonts w:ascii="Arial" w:hAnsi="Arial" w:cs="Arial"/>
          <w:lang w:val="en-US" w:eastAsia="en-US"/>
        </w:rPr>
        <w:t>and to assume a critical attitude about it.</w:t>
      </w:r>
    </w:p>
    <w:p w:rsidR="00066D28" w:rsidRDefault="00C254C2" w:rsidP="00695433">
      <w:pPr>
        <w:tabs>
          <w:tab w:val="left" w:pos="567"/>
        </w:tabs>
        <w:spacing w:line="264" w:lineRule="auto"/>
        <w:ind w:left="567" w:hanging="567"/>
        <w:jc w:val="both"/>
        <w:rPr>
          <w:rFonts w:ascii="Arial" w:hAnsi="Arial" w:cs="Arial"/>
          <w:lang w:val="en-US" w:eastAsia="en-US"/>
        </w:rPr>
      </w:pPr>
      <w:r w:rsidRPr="00C254C2">
        <w:rPr>
          <w:rFonts w:ascii="Arial" w:hAnsi="Arial" w:cs="Arial"/>
          <w:lang w:val="en-US" w:eastAsia="en-US"/>
        </w:rPr>
        <w:t xml:space="preserve">6. </w:t>
      </w:r>
      <w:r w:rsidR="00695433">
        <w:rPr>
          <w:rFonts w:ascii="Arial" w:hAnsi="Arial" w:cs="Arial"/>
          <w:lang w:val="en-US" w:eastAsia="en-US"/>
        </w:rPr>
        <w:tab/>
      </w:r>
      <w:r w:rsidRPr="00C254C2">
        <w:rPr>
          <w:rFonts w:ascii="Arial" w:hAnsi="Arial" w:cs="Arial"/>
          <w:lang w:val="en-US" w:eastAsia="en-US"/>
        </w:rPr>
        <w:t>Nowadays, the workshop is also imparted to the parents, to complement and to transcend to other groups, linked with the population in puts.</w:t>
      </w:r>
    </w:p>
    <w:p w:rsidR="00C254C2" w:rsidRPr="00C254C2" w:rsidRDefault="00C254C2" w:rsidP="00066D28">
      <w:pPr>
        <w:spacing w:line="264" w:lineRule="auto"/>
        <w:jc w:val="both"/>
        <w:rPr>
          <w:rFonts w:ascii="Arial" w:hAnsi="Arial" w:cs="Arial"/>
          <w:lang w:val="en-US" w:eastAsia="en-US"/>
        </w:rPr>
      </w:pPr>
      <w:r w:rsidRPr="00C254C2">
        <w:rPr>
          <w:rFonts w:ascii="Arial" w:hAnsi="Arial" w:cs="Arial"/>
          <w:lang w:val="en-US" w:eastAsia="en-US"/>
        </w:rPr>
        <w:t>_____________________</w:t>
      </w:r>
      <w:r w:rsidRPr="00C254C2">
        <w:rPr>
          <w:rFonts w:ascii="Arial" w:hAnsi="Arial" w:cs="Arial"/>
          <w:lang w:val="en-US" w:eastAsia="en-US"/>
        </w:rPr>
        <w:br/>
        <w:t xml:space="preserve">(1) Gutiérrez, Francisco. </w:t>
      </w:r>
      <w:proofErr w:type="spellStart"/>
      <w:r w:rsidRPr="00C254C2">
        <w:rPr>
          <w:rFonts w:ascii="Arial" w:hAnsi="Arial" w:cs="Arial"/>
          <w:lang w:val="en-US" w:eastAsia="en-US"/>
        </w:rPr>
        <w:t>Pedagogía</w:t>
      </w:r>
      <w:proofErr w:type="spellEnd"/>
      <w:r w:rsidRPr="00C254C2">
        <w:rPr>
          <w:rFonts w:ascii="Arial" w:hAnsi="Arial" w:cs="Arial"/>
          <w:lang w:val="en-US" w:eastAsia="en-US"/>
        </w:rPr>
        <w:t xml:space="preserve"> de la </w:t>
      </w:r>
      <w:proofErr w:type="spellStart"/>
      <w:r w:rsidRPr="00C254C2">
        <w:rPr>
          <w:rFonts w:ascii="Arial" w:hAnsi="Arial" w:cs="Arial"/>
          <w:lang w:val="en-US" w:eastAsia="en-US"/>
        </w:rPr>
        <w:t>Comunicación</w:t>
      </w:r>
      <w:proofErr w:type="spellEnd"/>
      <w:r w:rsidRPr="00C254C2">
        <w:rPr>
          <w:rFonts w:ascii="Arial" w:hAnsi="Arial" w:cs="Arial"/>
          <w:lang w:val="en-US" w:eastAsia="en-US"/>
        </w:rPr>
        <w:t xml:space="preserve"> </w:t>
      </w:r>
      <w:proofErr w:type="spellStart"/>
      <w:r w:rsidRPr="00C254C2">
        <w:rPr>
          <w:rFonts w:ascii="Arial" w:hAnsi="Arial" w:cs="Arial"/>
          <w:lang w:val="en-US" w:eastAsia="en-US"/>
        </w:rPr>
        <w:t>como</w:t>
      </w:r>
      <w:proofErr w:type="spellEnd"/>
      <w:r w:rsidRPr="00C254C2">
        <w:rPr>
          <w:rFonts w:ascii="Arial" w:hAnsi="Arial" w:cs="Arial"/>
          <w:lang w:val="en-US" w:eastAsia="en-US"/>
        </w:rPr>
        <w:t xml:space="preserve"> </w:t>
      </w:r>
      <w:proofErr w:type="spellStart"/>
      <w:r w:rsidRPr="00C254C2">
        <w:rPr>
          <w:rFonts w:ascii="Arial" w:hAnsi="Arial" w:cs="Arial"/>
          <w:lang w:val="en-US" w:eastAsia="en-US"/>
        </w:rPr>
        <w:t>alternativa</w:t>
      </w:r>
      <w:proofErr w:type="spellEnd"/>
    </w:p>
    <w:p w:rsidR="00F76569" w:rsidRPr="00702F9C" w:rsidRDefault="003470AF" w:rsidP="00695433">
      <w:pPr>
        <w:spacing w:after="200" w:line="276" w:lineRule="auto"/>
        <w:rPr>
          <w:rFonts w:ascii="Arial" w:hAnsi="Arial"/>
        </w:rPr>
      </w:pPr>
      <w:r>
        <w:br w:type="page"/>
      </w:r>
    </w:p>
    <w:p w:rsidR="00E6331F" w:rsidRDefault="00E6331F">
      <w:pPr>
        <w:spacing w:after="200" w:line="276" w:lineRule="auto"/>
      </w:pPr>
    </w:p>
    <w:sectPr w:rsidR="00E6331F" w:rsidSect="008F039D">
      <w:footerReference w:type="default" r:id="rId10"/>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F03" w:rsidRDefault="00A97F03">
      <w:r>
        <w:separator/>
      </w:r>
    </w:p>
  </w:endnote>
  <w:endnote w:type="continuationSeparator" w:id="0">
    <w:p w:rsidR="00A97F03" w:rsidRDefault="00A9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506692"/>
      <w:docPartObj>
        <w:docPartGallery w:val="Page Numbers (Bottom of Page)"/>
        <w:docPartUnique/>
      </w:docPartObj>
    </w:sdtPr>
    <w:sdtEndPr>
      <w:rPr>
        <w:noProof/>
      </w:rPr>
    </w:sdtEndPr>
    <w:sdtContent>
      <w:p w:rsidR="00770C99" w:rsidRDefault="00770C99">
        <w:pPr>
          <w:pStyle w:val="Footer"/>
          <w:jc w:val="right"/>
        </w:pPr>
        <w:r>
          <w:fldChar w:fldCharType="begin"/>
        </w:r>
        <w:r>
          <w:instrText xml:space="preserve"> PAGE   \* MERGEFORMAT </w:instrText>
        </w:r>
        <w:r>
          <w:fldChar w:fldCharType="separate"/>
        </w:r>
        <w:r w:rsidR="00695433">
          <w:rPr>
            <w:noProof/>
          </w:rPr>
          <w:t>1</w:t>
        </w:r>
        <w:r>
          <w:rPr>
            <w:noProof/>
          </w:rPr>
          <w:fldChar w:fldCharType="end"/>
        </w:r>
      </w:p>
    </w:sdtContent>
  </w:sdt>
  <w:p w:rsidR="00770C99" w:rsidRPr="00FC0373" w:rsidRDefault="00770C99" w:rsidP="00FC0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F03" w:rsidRDefault="00A97F03">
      <w:r>
        <w:separator/>
      </w:r>
    </w:p>
  </w:footnote>
  <w:footnote w:type="continuationSeparator" w:id="0">
    <w:p w:rsidR="00A97F03" w:rsidRDefault="00A97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2E4B2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1C02C34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220920"/>
    <w:multiLevelType w:val="singleLevel"/>
    <w:tmpl w:val="B9A21A86"/>
    <w:lvl w:ilvl="0">
      <w:start w:val="1"/>
      <w:numFmt w:val="decimal"/>
      <w:lvlText w:val="%1."/>
      <w:lvlJc w:val="left"/>
      <w:pPr>
        <w:tabs>
          <w:tab w:val="num" w:pos="720"/>
        </w:tabs>
        <w:ind w:left="720" w:hanging="720"/>
      </w:pPr>
    </w:lvl>
  </w:abstractNum>
  <w:abstractNum w:abstractNumId="3">
    <w:nsid w:val="05BD55E6"/>
    <w:multiLevelType w:val="hybridMultilevel"/>
    <w:tmpl w:val="1CB83A10"/>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6121DAB"/>
    <w:multiLevelType w:val="hybridMultilevel"/>
    <w:tmpl w:val="C1ECF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343936"/>
    <w:multiLevelType w:val="multilevel"/>
    <w:tmpl w:val="113CA6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6A47BB7"/>
    <w:multiLevelType w:val="hybridMultilevel"/>
    <w:tmpl w:val="FB8CAEB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7C254E5"/>
    <w:multiLevelType w:val="hybridMultilevel"/>
    <w:tmpl w:val="3876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A17589"/>
    <w:multiLevelType w:val="hybridMultilevel"/>
    <w:tmpl w:val="CD048B88"/>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9">
    <w:nsid w:val="0C304DCB"/>
    <w:multiLevelType w:val="hybridMultilevel"/>
    <w:tmpl w:val="336874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F1719D3"/>
    <w:multiLevelType w:val="hybridMultilevel"/>
    <w:tmpl w:val="7E10A1A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FE31A0C"/>
    <w:multiLevelType w:val="hybridMultilevel"/>
    <w:tmpl w:val="F6EC80AA"/>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2794DBA"/>
    <w:multiLevelType w:val="hybridMultilevel"/>
    <w:tmpl w:val="8E1C34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9B2D92E">
      <w:start w:val="3"/>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886BB1"/>
    <w:multiLevelType w:val="hybridMultilevel"/>
    <w:tmpl w:val="79E6EE7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3D0478F"/>
    <w:multiLevelType w:val="hybridMultilevel"/>
    <w:tmpl w:val="ECDEAA0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46107D9"/>
    <w:multiLevelType w:val="hybridMultilevel"/>
    <w:tmpl w:val="CECC020E"/>
    <w:lvl w:ilvl="0" w:tplc="75DE1FF2">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6">
    <w:nsid w:val="15383285"/>
    <w:multiLevelType w:val="hybridMultilevel"/>
    <w:tmpl w:val="FC944618"/>
    <w:lvl w:ilvl="0" w:tplc="04090019">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7345A1C"/>
    <w:multiLevelType w:val="hybridMultilevel"/>
    <w:tmpl w:val="59626910"/>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CDB472F"/>
    <w:multiLevelType w:val="hybridMultilevel"/>
    <w:tmpl w:val="3D704FA2"/>
    <w:lvl w:ilvl="0" w:tplc="0C0A0003">
      <w:start w:val="1"/>
      <w:numFmt w:val="bullet"/>
      <w:lvlText w:val="o"/>
      <w:lvlJc w:val="left"/>
      <w:pPr>
        <w:tabs>
          <w:tab w:val="num" w:pos="870"/>
        </w:tabs>
        <w:ind w:left="870" w:hanging="360"/>
      </w:pPr>
      <w:rPr>
        <w:rFonts w:ascii="Courier New" w:hAnsi="Courier New" w:cs="Courier New"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9">
    <w:nsid w:val="1D9A43BE"/>
    <w:multiLevelType w:val="hybridMultilevel"/>
    <w:tmpl w:val="1876AD64"/>
    <w:lvl w:ilvl="0" w:tplc="04E0892E">
      <w:numFmt w:val="bullet"/>
      <w:lvlText w:val="-"/>
      <w:lvlJc w:val="left"/>
      <w:pPr>
        <w:tabs>
          <w:tab w:val="num" w:pos="720"/>
        </w:tabs>
        <w:ind w:left="720" w:hanging="360"/>
      </w:pPr>
      <w:rPr>
        <w:rFonts w:ascii="Verdana" w:eastAsia="Times New Roman" w:hAnsi="Verdana"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nsid w:val="216B32FB"/>
    <w:multiLevelType w:val="hybridMultilevel"/>
    <w:tmpl w:val="5476909C"/>
    <w:lvl w:ilvl="0" w:tplc="D2EC61D2">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21">
    <w:nsid w:val="22721EE5"/>
    <w:multiLevelType w:val="hybridMultilevel"/>
    <w:tmpl w:val="C810BF30"/>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3BF02F3"/>
    <w:multiLevelType w:val="hybridMultilevel"/>
    <w:tmpl w:val="6CEC161A"/>
    <w:lvl w:ilvl="0" w:tplc="757485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6AD6C3F"/>
    <w:multiLevelType w:val="multilevel"/>
    <w:tmpl w:val="EE861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D166AA1"/>
    <w:multiLevelType w:val="hybridMultilevel"/>
    <w:tmpl w:val="D8AE4DC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5">
    <w:nsid w:val="34515820"/>
    <w:multiLevelType w:val="singleLevel"/>
    <w:tmpl w:val="04090019"/>
    <w:lvl w:ilvl="0">
      <w:start w:val="1"/>
      <w:numFmt w:val="lowerLetter"/>
      <w:lvlText w:val="(%1)"/>
      <w:lvlJc w:val="left"/>
      <w:pPr>
        <w:tabs>
          <w:tab w:val="num" w:pos="360"/>
        </w:tabs>
        <w:ind w:left="360" w:hanging="360"/>
      </w:pPr>
      <w:rPr>
        <w:rFonts w:hint="default"/>
      </w:rPr>
    </w:lvl>
  </w:abstractNum>
  <w:abstractNum w:abstractNumId="26">
    <w:nsid w:val="358852C1"/>
    <w:multiLevelType w:val="hybridMultilevel"/>
    <w:tmpl w:val="1346BCB6"/>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9506214"/>
    <w:multiLevelType w:val="hybridMultilevel"/>
    <w:tmpl w:val="75BE8DC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C541592"/>
    <w:multiLevelType w:val="hybridMultilevel"/>
    <w:tmpl w:val="EE8AE21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1745347"/>
    <w:multiLevelType w:val="hybridMultilevel"/>
    <w:tmpl w:val="672452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C38585E"/>
    <w:multiLevelType w:val="hybridMultilevel"/>
    <w:tmpl w:val="D1006C4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ED054EF"/>
    <w:multiLevelType w:val="hybridMultilevel"/>
    <w:tmpl w:val="D0D2A642"/>
    <w:lvl w:ilvl="0" w:tplc="BC4E9ACC">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A4118"/>
    <w:multiLevelType w:val="hybridMultilevel"/>
    <w:tmpl w:val="E90E3F2A"/>
    <w:lvl w:ilvl="0" w:tplc="0C0A0003">
      <w:start w:val="1"/>
      <w:numFmt w:val="bullet"/>
      <w:lvlText w:val="o"/>
      <w:lvlJc w:val="left"/>
      <w:pPr>
        <w:tabs>
          <w:tab w:val="num" w:pos="795"/>
        </w:tabs>
        <w:ind w:left="795" w:hanging="360"/>
      </w:pPr>
      <w:rPr>
        <w:rFonts w:ascii="Courier New" w:hAnsi="Courier New" w:cs="Courier New" w:hint="default"/>
      </w:rPr>
    </w:lvl>
    <w:lvl w:ilvl="1" w:tplc="0C0A0003" w:tentative="1">
      <w:start w:val="1"/>
      <w:numFmt w:val="bullet"/>
      <w:lvlText w:val="o"/>
      <w:lvlJc w:val="left"/>
      <w:pPr>
        <w:tabs>
          <w:tab w:val="num" w:pos="1515"/>
        </w:tabs>
        <w:ind w:left="1515" w:hanging="360"/>
      </w:pPr>
      <w:rPr>
        <w:rFonts w:ascii="Courier New" w:hAnsi="Courier New" w:cs="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33">
    <w:nsid w:val="54533744"/>
    <w:multiLevelType w:val="hybridMultilevel"/>
    <w:tmpl w:val="52A88076"/>
    <w:lvl w:ilvl="0" w:tplc="7E585FE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816EC5"/>
    <w:multiLevelType w:val="hybridMultilevel"/>
    <w:tmpl w:val="3CE8E88E"/>
    <w:lvl w:ilvl="0" w:tplc="68B2EF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A61A3A"/>
    <w:multiLevelType w:val="hybridMultilevel"/>
    <w:tmpl w:val="A6A0E7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C2A731B"/>
    <w:multiLevelType w:val="multilevel"/>
    <w:tmpl w:val="3E20A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EC4567"/>
    <w:multiLevelType w:val="hybridMultilevel"/>
    <w:tmpl w:val="A7D4FC7E"/>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3CE13DB"/>
    <w:multiLevelType w:val="hybridMultilevel"/>
    <w:tmpl w:val="BBA8920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3D402A3"/>
    <w:multiLevelType w:val="hybridMultilevel"/>
    <w:tmpl w:val="C6F64466"/>
    <w:lvl w:ilvl="0" w:tplc="AF9CA5E0">
      <w:start w:val="2"/>
      <w:numFmt w:val="bullet"/>
      <w:lvlText w:val=""/>
      <w:lvlJc w:val="left"/>
      <w:pPr>
        <w:tabs>
          <w:tab w:val="num" w:pos="720"/>
        </w:tabs>
        <w:ind w:left="720" w:hanging="360"/>
      </w:pPr>
      <w:rPr>
        <w:rFonts w:ascii="Symbol" w:eastAsia="Times New Roman" w:hAnsi="Symbol" w:cs="Arabic Transparent" w:hint="default"/>
      </w:rPr>
    </w:lvl>
    <w:lvl w:ilvl="1" w:tplc="92EC0F9A">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8116A2D2">
      <w:start w:val="1"/>
      <w:numFmt w:val="bullet"/>
      <w:lvlText w:val="-"/>
      <w:lvlJc w:val="left"/>
      <w:pPr>
        <w:tabs>
          <w:tab w:val="num" w:pos="4320"/>
        </w:tabs>
        <w:ind w:left="4320" w:hanging="360"/>
      </w:pPr>
      <w:rPr>
        <w:rFonts w:ascii="Times New Roman" w:eastAsia="Times New Roman" w:hAnsi="Times New Roman" w:cs="Times New Roman"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nsid w:val="64043311"/>
    <w:multiLevelType w:val="hybridMultilevel"/>
    <w:tmpl w:val="AF283F1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40A10F6"/>
    <w:multiLevelType w:val="hybridMultilevel"/>
    <w:tmpl w:val="E43ED17C"/>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A2849E9"/>
    <w:multiLevelType w:val="multilevel"/>
    <w:tmpl w:val="F97A644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6A9D5C9D"/>
    <w:multiLevelType w:val="hybridMultilevel"/>
    <w:tmpl w:val="9B628A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6C5C4957"/>
    <w:multiLevelType w:val="multilevel"/>
    <w:tmpl w:val="85AC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A5296A"/>
    <w:multiLevelType w:val="hybridMultilevel"/>
    <w:tmpl w:val="1A14D7D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AD7545D"/>
    <w:multiLevelType w:val="singleLevel"/>
    <w:tmpl w:val="0409000F"/>
    <w:lvl w:ilvl="0">
      <w:start w:val="1"/>
      <w:numFmt w:val="decimal"/>
      <w:lvlText w:val="%1."/>
      <w:lvlJc w:val="left"/>
      <w:pPr>
        <w:tabs>
          <w:tab w:val="num" w:pos="360"/>
        </w:tabs>
        <w:ind w:left="360" w:hanging="360"/>
      </w:pPr>
      <w:rPr>
        <w:rFonts w:hint="default"/>
      </w:rPr>
    </w:lvl>
  </w:abstractNum>
  <w:abstractNum w:abstractNumId="47">
    <w:nsid w:val="7C0A5726"/>
    <w:multiLevelType w:val="hybridMultilevel"/>
    <w:tmpl w:val="27345020"/>
    <w:lvl w:ilvl="0" w:tplc="FFFFFFFF">
      <w:start w:val="2"/>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E26495D"/>
    <w:multiLevelType w:val="hybridMultilevel"/>
    <w:tmpl w:val="4FDE701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7EC8062B"/>
    <w:multiLevelType w:val="multilevel"/>
    <w:tmpl w:val="92D68550"/>
    <w:lvl w:ilvl="0">
      <w:start w:val="2"/>
      <w:numFmt w:val="decimal"/>
      <w:lvlText w:val="%1"/>
      <w:lvlJc w:val="left"/>
      <w:pPr>
        <w:tabs>
          <w:tab w:val="num" w:pos="360"/>
        </w:tabs>
        <w:ind w:left="360" w:hanging="360"/>
      </w:pPr>
      <w:rPr>
        <w:rFonts w:hint="default"/>
        <w:u w:val="none"/>
      </w:rPr>
    </w:lvl>
    <w:lvl w:ilvl="1">
      <w:start w:val="3"/>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17"/>
  </w:num>
  <w:num w:numId="2">
    <w:abstractNumId w:val="47"/>
  </w:num>
  <w:num w:numId="3">
    <w:abstractNumId w:val="21"/>
  </w:num>
  <w:num w:numId="4">
    <w:abstractNumId w:val="10"/>
  </w:num>
  <w:num w:numId="5">
    <w:abstractNumId w:val="27"/>
  </w:num>
  <w:num w:numId="6">
    <w:abstractNumId w:val="28"/>
  </w:num>
  <w:num w:numId="7">
    <w:abstractNumId w:val="30"/>
  </w:num>
  <w:num w:numId="8">
    <w:abstractNumId w:val="13"/>
  </w:num>
  <w:num w:numId="9">
    <w:abstractNumId w:val="14"/>
  </w:num>
  <w:num w:numId="10">
    <w:abstractNumId w:val="3"/>
  </w:num>
  <w:num w:numId="11">
    <w:abstractNumId w:val="41"/>
  </w:num>
  <w:num w:numId="12">
    <w:abstractNumId w:val="1"/>
  </w:num>
  <w:num w:numId="13">
    <w:abstractNumId w:val="0"/>
  </w:num>
  <w:num w:numId="14">
    <w:abstractNumId w:val="39"/>
  </w:num>
  <w:num w:numId="15">
    <w:abstractNumId w:val="8"/>
  </w:num>
  <w:num w:numId="16">
    <w:abstractNumId w:val="35"/>
  </w:num>
  <w:num w:numId="17">
    <w:abstractNumId w:val="12"/>
  </w:num>
  <w:num w:numId="18">
    <w:abstractNumId w:val="33"/>
  </w:num>
  <w:num w:numId="19">
    <w:abstractNumId w:val="16"/>
  </w:num>
  <w:num w:numId="20">
    <w:abstractNumId w:val="34"/>
  </w:num>
  <w:num w:numId="21">
    <w:abstractNumId w:val="5"/>
  </w:num>
  <w:num w:numId="22">
    <w:abstractNumId w:val="22"/>
  </w:num>
  <w:num w:numId="23">
    <w:abstractNumId w:val="49"/>
  </w:num>
  <w:num w:numId="24">
    <w:abstractNumId w:val="2"/>
    <w:lvlOverride w:ilvl="0">
      <w:startOverride w:val="1"/>
    </w:lvlOverride>
  </w:num>
  <w:num w:numId="25">
    <w:abstractNumId w:val="19"/>
  </w:num>
  <w:num w:numId="26">
    <w:abstractNumId w:val="32"/>
  </w:num>
  <w:num w:numId="27">
    <w:abstractNumId w:val="40"/>
  </w:num>
  <w:num w:numId="28">
    <w:abstractNumId w:val="11"/>
  </w:num>
  <w:num w:numId="29">
    <w:abstractNumId w:val="48"/>
  </w:num>
  <w:num w:numId="30">
    <w:abstractNumId w:val="18"/>
  </w:num>
  <w:num w:numId="31">
    <w:abstractNumId w:val="37"/>
  </w:num>
  <w:num w:numId="32">
    <w:abstractNumId w:val="26"/>
  </w:num>
  <w:num w:numId="33">
    <w:abstractNumId w:val="45"/>
  </w:num>
  <w:num w:numId="34">
    <w:abstractNumId w:val="38"/>
  </w:num>
  <w:num w:numId="35">
    <w:abstractNumId w:val="42"/>
  </w:num>
  <w:num w:numId="36">
    <w:abstractNumId w:val="15"/>
  </w:num>
  <w:num w:numId="37">
    <w:abstractNumId w:val="20"/>
  </w:num>
  <w:num w:numId="38">
    <w:abstractNumId w:val="9"/>
  </w:num>
  <w:num w:numId="39">
    <w:abstractNumId w:val="29"/>
  </w:num>
  <w:num w:numId="40">
    <w:abstractNumId w:val="6"/>
  </w:num>
  <w:num w:numId="41">
    <w:abstractNumId w:val="43"/>
  </w:num>
  <w:num w:numId="42">
    <w:abstractNumId w:val="7"/>
  </w:num>
  <w:num w:numId="43">
    <w:abstractNumId w:val="4"/>
  </w:num>
  <w:num w:numId="44">
    <w:abstractNumId w:val="31"/>
  </w:num>
  <w:num w:numId="45">
    <w:abstractNumId w:val="24"/>
  </w:num>
  <w:num w:numId="46">
    <w:abstractNumId w:val="46"/>
  </w:num>
  <w:num w:numId="47">
    <w:abstractNumId w:val="25"/>
  </w:num>
  <w:num w:numId="48">
    <w:abstractNumId w:val="44"/>
  </w:num>
  <w:num w:numId="49">
    <w:abstractNumId w:val="23"/>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2MrYwsTQ0NbY0NTNV0lEKTi0uzszPAykwqQUAJL6r3iwAAAA="/>
  </w:docVars>
  <w:rsids>
    <w:rsidRoot w:val="00140A12"/>
    <w:rsid w:val="00046F84"/>
    <w:rsid w:val="00066D28"/>
    <w:rsid w:val="00140A12"/>
    <w:rsid w:val="00195C64"/>
    <w:rsid w:val="001A29A9"/>
    <w:rsid w:val="002254A8"/>
    <w:rsid w:val="00234C2A"/>
    <w:rsid w:val="003470AF"/>
    <w:rsid w:val="003B722E"/>
    <w:rsid w:val="004140D6"/>
    <w:rsid w:val="004848D3"/>
    <w:rsid w:val="005B2DEA"/>
    <w:rsid w:val="00601B6E"/>
    <w:rsid w:val="00602A5D"/>
    <w:rsid w:val="006304D8"/>
    <w:rsid w:val="006306F2"/>
    <w:rsid w:val="00695433"/>
    <w:rsid w:val="006F72A7"/>
    <w:rsid w:val="00725CD8"/>
    <w:rsid w:val="00770C99"/>
    <w:rsid w:val="007D6F38"/>
    <w:rsid w:val="008D316B"/>
    <w:rsid w:val="008E2618"/>
    <w:rsid w:val="008F039D"/>
    <w:rsid w:val="009862DE"/>
    <w:rsid w:val="00A121C7"/>
    <w:rsid w:val="00A97F03"/>
    <w:rsid w:val="00B00D09"/>
    <w:rsid w:val="00B04B36"/>
    <w:rsid w:val="00BC0304"/>
    <w:rsid w:val="00C254C2"/>
    <w:rsid w:val="00C40B2B"/>
    <w:rsid w:val="00D53C74"/>
    <w:rsid w:val="00E32B2A"/>
    <w:rsid w:val="00E6331F"/>
    <w:rsid w:val="00E8772C"/>
    <w:rsid w:val="00F26F6D"/>
    <w:rsid w:val="00F76569"/>
    <w:rsid w:val="00FA33D8"/>
    <w:rsid w:val="00FB5506"/>
    <w:rsid w:val="00FC0373"/>
    <w:rsid w:val="00FE78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4"/>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D53C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3C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53C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53C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2B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1B6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C74"/>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rsid w:val="00D53C74"/>
    <w:rPr>
      <w:rFonts w:ascii="Arial" w:eastAsia="Times New Roman" w:hAnsi="Arial" w:cs="Arial"/>
      <w:b/>
      <w:bCs/>
      <w:i/>
      <w:iCs/>
      <w:sz w:val="28"/>
      <w:szCs w:val="28"/>
      <w:lang w:val="nl-NL" w:eastAsia="nl-NL"/>
    </w:rPr>
  </w:style>
  <w:style w:type="character" w:customStyle="1" w:styleId="Heading3Char">
    <w:name w:val="Heading 3 Char"/>
    <w:basedOn w:val="DefaultParagraphFont"/>
    <w:link w:val="Heading3"/>
    <w:rsid w:val="00D53C74"/>
    <w:rPr>
      <w:rFonts w:ascii="Arial" w:eastAsia="Times New Roman" w:hAnsi="Arial" w:cs="Arial"/>
      <w:b/>
      <w:bCs/>
      <w:sz w:val="26"/>
      <w:szCs w:val="26"/>
      <w:lang w:val="nl-NL" w:eastAsia="nl-NL"/>
    </w:rPr>
  </w:style>
  <w:style w:type="character" w:customStyle="1" w:styleId="Heading4Char">
    <w:name w:val="Heading 4 Char"/>
    <w:basedOn w:val="DefaultParagraphFont"/>
    <w:link w:val="Heading4"/>
    <w:rsid w:val="00D53C74"/>
    <w:rPr>
      <w:rFonts w:ascii="Times New Roman" w:eastAsia="Times New Roman" w:hAnsi="Times New Roman" w:cs="Times New Roman"/>
      <w:b/>
      <w:bCs/>
      <w:sz w:val="28"/>
      <w:szCs w:val="28"/>
      <w:lang w:val="nl-NL" w:eastAsia="nl-NL"/>
    </w:rPr>
  </w:style>
  <w:style w:type="paragraph" w:styleId="Header">
    <w:name w:val="header"/>
    <w:basedOn w:val="Normal"/>
    <w:link w:val="HeaderChar"/>
    <w:rsid w:val="00D53C74"/>
    <w:pPr>
      <w:tabs>
        <w:tab w:val="center" w:pos="4320"/>
        <w:tab w:val="right" w:pos="8640"/>
      </w:tabs>
    </w:pPr>
  </w:style>
  <w:style w:type="character" w:customStyle="1" w:styleId="HeaderChar">
    <w:name w:val="Header Char"/>
    <w:basedOn w:val="DefaultParagraphFont"/>
    <w:link w:val="Header"/>
    <w:rsid w:val="00D53C74"/>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D53C74"/>
    <w:pPr>
      <w:tabs>
        <w:tab w:val="center" w:pos="4320"/>
        <w:tab w:val="right" w:pos="8640"/>
      </w:tabs>
    </w:pPr>
  </w:style>
  <w:style w:type="character" w:customStyle="1" w:styleId="FooterChar">
    <w:name w:val="Footer Char"/>
    <w:basedOn w:val="DefaultParagraphFont"/>
    <w:link w:val="Footer"/>
    <w:uiPriority w:val="99"/>
    <w:rsid w:val="00D53C74"/>
    <w:rPr>
      <w:rFonts w:ascii="Times New Roman" w:eastAsia="Times New Roman" w:hAnsi="Times New Roman" w:cs="Times New Roman"/>
      <w:sz w:val="24"/>
      <w:szCs w:val="24"/>
      <w:lang w:val="nl-NL" w:eastAsia="nl-NL"/>
    </w:rPr>
  </w:style>
  <w:style w:type="character" w:styleId="PageNumber">
    <w:name w:val="page number"/>
    <w:basedOn w:val="DefaultParagraphFont"/>
    <w:rsid w:val="00D53C74"/>
  </w:style>
  <w:style w:type="paragraph" w:styleId="ListBullet">
    <w:name w:val="List Bullet"/>
    <w:basedOn w:val="Normal"/>
    <w:rsid w:val="00D53C74"/>
    <w:pPr>
      <w:numPr>
        <w:numId w:val="12"/>
      </w:numPr>
    </w:pPr>
  </w:style>
  <w:style w:type="paragraph" w:styleId="ListBullet2">
    <w:name w:val="List Bullet 2"/>
    <w:basedOn w:val="Normal"/>
    <w:rsid w:val="00D53C74"/>
    <w:pPr>
      <w:numPr>
        <w:numId w:val="13"/>
      </w:numPr>
    </w:pPr>
  </w:style>
  <w:style w:type="paragraph" w:styleId="BodyText">
    <w:name w:val="Body Text"/>
    <w:basedOn w:val="Normal"/>
    <w:link w:val="BodyTextChar"/>
    <w:rsid w:val="00D53C74"/>
    <w:pPr>
      <w:spacing w:after="120"/>
    </w:pPr>
  </w:style>
  <w:style w:type="character" w:customStyle="1" w:styleId="BodyTextChar">
    <w:name w:val="Body Text Char"/>
    <w:basedOn w:val="DefaultParagraphFont"/>
    <w:link w:val="BodyText"/>
    <w:rsid w:val="00D53C74"/>
    <w:rPr>
      <w:rFonts w:ascii="Times New Roman" w:eastAsia="Times New Roman" w:hAnsi="Times New Roman" w:cs="Times New Roman"/>
      <w:sz w:val="24"/>
      <w:szCs w:val="24"/>
      <w:lang w:val="nl-NL" w:eastAsia="nl-NL"/>
    </w:rPr>
  </w:style>
  <w:style w:type="character" w:styleId="Hyperlink">
    <w:name w:val="Hyperlink"/>
    <w:basedOn w:val="DefaultParagraphFont"/>
    <w:rsid w:val="00D53C74"/>
    <w:rPr>
      <w:color w:val="0000FF"/>
      <w:u w:val="single"/>
    </w:rPr>
  </w:style>
  <w:style w:type="paragraph" w:styleId="BalloonText">
    <w:name w:val="Balloon Text"/>
    <w:basedOn w:val="Normal"/>
    <w:link w:val="BalloonTextChar"/>
    <w:uiPriority w:val="99"/>
    <w:semiHidden/>
    <w:unhideWhenUsed/>
    <w:rsid w:val="00D53C74"/>
    <w:rPr>
      <w:rFonts w:ascii="Tahoma" w:hAnsi="Tahoma" w:cs="Tahoma"/>
      <w:sz w:val="16"/>
      <w:szCs w:val="16"/>
    </w:rPr>
  </w:style>
  <w:style w:type="character" w:customStyle="1" w:styleId="BalloonTextChar">
    <w:name w:val="Balloon Text Char"/>
    <w:basedOn w:val="DefaultParagraphFont"/>
    <w:link w:val="BalloonText"/>
    <w:uiPriority w:val="99"/>
    <w:semiHidden/>
    <w:rsid w:val="00D53C74"/>
    <w:rPr>
      <w:rFonts w:ascii="Tahoma" w:eastAsia="Times New Roman" w:hAnsi="Tahoma" w:cs="Tahoma"/>
      <w:sz w:val="16"/>
      <w:szCs w:val="16"/>
      <w:lang w:val="nl-NL" w:eastAsia="nl-NL"/>
    </w:rPr>
  </w:style>
  <w:style w:type="paragraph" w:styleId="BodyText2">
    <w:name w:val="Body Text 2"/>
    <w:basedOn w:val="Normal"/>
    <w:link w:val="BodyText2Char"/>
    <w:uiPriority w:val="99"/>
    <w:semiHidden/>
    <w:unhideWhenUsed/>
    <w:rsid w:val="00602A5D"/>
    <w:pPr>
      <w:spacing w:after="120" w:line="480" w:lineRule="auto"/>
    </w:pPr>
  </w:style>
  <w:style w:type="character" w:customStyle="1" w:styleId="BodyText2Char">
    <w:name w:val="Body Text 2 Char"/>
    <w:basedOn w:val="DefaultParagraphFont"/>
    <w:link w:val="BodyText2"/>
    <w:uiPriority w:val="99"/>
    <w:semiHidden/>
    <w:rsid w:val="00602A5D"/>
    <w:rPr>
      <w:rFonts w:ascii="Times New Roman" w:eastAsia="Times New Roman" w:hAnsi="Times New Roman" w:cs="Times New Roman"/>
      <w:sz w:val="24"/>
      <w:szCs w:val="24"/>
      <w:lang w:val="nl-NL" w:eastAsia="nl-NL"/>
    </w:rPr>
  </w:style>
  <w:style w:type="paragraph" w:styleId="BodyTextIndent3">
    <w:name w:val="Body Text Indent 3"/>
    <w:basedOn w:val="Normal"/>
    <w:link w:val="BodyTextIndent3Char"/>
    <w:uiPriority w:val="99"/>
    <w:semiHidden/>
    <w:unhideWhenUsed/>
    <w:rsid w:val="00602A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2A5D"/>
    <w:rPr>
      <w:rFonts w:ascii="Times New Roman" w:eastAsia="Times New Roman" w:hAnsi="Times New Roman" w:cs="Times New Roman"/>
      <w:sz w:val="16"/>
      <w:szCs w:val="16"/>
      <w:lang w:val="nl-NL" w:eastAsia="nl-NL"/>
    </w:rPr>
  </w:style>
  <w:style w:type="character" w:customStyle="1" w:styleId="Heading5Char">
    <w:name w:val="Heading 5 Char"/>
    <w:basedOn w:val="DefaultParagraphFont"/>
    <w:link w:val="Heading5"/>
    <w:uiPriority w:val="9"/>
    <w:semiHidden/>
    <w:rsid w:val="00E32B2A"/>
    <w:rPr>
      <w:rFonts w:asciiTheme="majorHAnsi" w:eastAsiaTheme="majorEastAsia" w:hAnsiTheme="majorHAnsi" w:cstheme="majorBidi"/>
      <w:color w:val="243F60" w:themeColor="accent1" w:themeShade="7F"/>
      <w:sz w:val="24"/>
      <w:szCs w:val="24"/>
      <w:lang w:val="nl-NL" w:eastAsia="nl-NL"/>
    </w:rPr>
  </w:style>
  <w:style w:type="paragraph" w:styleId="BodyTextIndent">
    <w:name w:val="Body Text Indent"/>
    <w:basedOn w:val="Normal"/>
    <w:link w:val="BodyTextIndentChar"/>
    <w:uiPriority w:val="99"/>
    <w:semiHidden/>
    <w:unhideWhenUsed/>
    <w:rsid w:val="00FC0373"/>
    <w:pPr>
      <w:spacing w:after="120"/>
      <w:ind w:left="283"/>
    </w:pPr>
  </w:style>
  <w:style w:type="character" w:customStyle="1" w:styleId="BodyTextIndentChar">
    <w:name w:val="Body Text Indent Char"/>
    <w:basedOn w:val="DefaultParagraphFont"/>
    <w:link w:val="BodyTextIndent"/>
    <w:uiPriority w:val="99"/>
    <w:semiHidden/>
    <w:rsid w:val="00FC0373"/>
    <w:rPr>
      <w:rFonts w:ascii="Times New Roman" w:eastAsia="Times New Roman" w:hAnsi="Times New Roman" w:cs="Times New Roman"/>
      <w:sz w:val="24"/>
      <w:szCs w:val="24"/>
      <w:lang w:val="nl-NL" w:eastAsia="nl-NL"/>
    </w:rPr>
  </w:style>
  <w:style w:type="paragraph" w:styleId="FootnoteText">
    <w:name w:val="footnote text"/>
    <w:basedOn w:val="Normal"/>
    <w:link w:val="FootnoteTextChar"/>
    <w:uiPriority w:val="99"/>
    <w:semiHidden/>
    <w:unhideWhenUsed/>
    <w:rsid w:val="00FC0373"/>
    <w:rPr>
      <w:sz w:val="20"/>
      <w:szCs w:val="20"/>
    </w:rPr>
  </w:style>
  <w:style w:type="character" w:customStyle="1" w:styleId="FootnoteTextChar">
    <w:name w:val="Footnote Text Char"/>
    <w:basedOn w:val="DefaultParagraphFont"/>
    <w:link w:val="FootnoteText"/>
    <w:uiPriority w:val="99"/>
    <w:semiHidden/>
    <w:rsid w:val="00FC0373"/>
    <w:rPr>
      <w:rFonts w:ascii="Times New Roman" w:eastAsia="Times New Roman" w:hAnsi="Times New Roman" w:cs="Times New Roman"/>
      <w:sz w:val="20"/>
      <w:szCs w:val="20"/>
      <w:lang w:val="nl-NL" w:eastAsia="nl-NL"/>
    </w:rPr>
  </w:style>
  <w:style w:type="character" w:styleId="FootnoteReference">
    <w:name w:val="footnote reference"/>
    <w:basedOn w:val="DefaultParagraphFont"/>
    <w:semiHidden/>
    <w:rsid w:val="00FC0373"/>
    <w:rPr>
      <w:vertAlign w:val="superscript"/>
    </w:rPr>
  </w:style>
  <w:style w:type="table" w:styleId="TableGrid">
    <w:name w:val="Table Grid"/>
    <w:basedOn w:val="TableNormal"/>
    <w:rsid w:val="008D316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601B6E"/>
    <w:rPr>
      <w:rFonts w:asciiTheme="majorHAnsi" w:eastAsiaTheme="majorEastAsia" w:hAnsiTheme="majorHAnsi" w:cstheme="majorBidi"/>
      <w:i/>
      <w:iCs/>
      <w:color w:val="243F60" w:themeColor="accent1" w:themeShade="7F"/>
      <w:sz w:val="24"/>
      <w:szCs w:val="24"/>
      <w:lang w:val="nl-NL" w:eastAsia="nl-NL"/>
    </w:rPr>
  </w:style>
  <w:style w:type="character" w:styleId="CommentReference">
    <w:name w:val="annotation reference"/>
    <w:basedOn w:val="DefaultParagraphFont"/>
    <w:semiHidden/>
    <w:rsid w:val="00601B6E"/>
    <w:rPr>
      <w:sz w:val="16"/>
      <w:szCs w:val="16"/>
    </w:rPr>
  </w:style>
  <w:style w:type="paragraph" w:styleId="CommentText">
    <w:name w:val="annotation text"/>
    <w:basedOn w:val="Normal"/>
    <w:link w:val="CommentTextChar"/>
    <w:semiHidden/>
    <w:rsid w:val="00601B6E"/>
    <w:rPr>
      <w:sz w:val="20"/>
      <w:szCs w:val="20"/>
      <w:lang w:val="fi-FI" w:eastAsia="fi-FI"/>
    </w:rPr>
  </w:style>
  <w:style w:type="character" w:customStyle="1" w:styleId="CommentTextChar">
    <w:name w:val="Comment Text Char"/>
    <w:basedOn w:val="DefaultParagraphFont"/>
    <w:link w:val="CommentText"/>
    <w:semiHidden/>
    <w:rsid w:val="00601B6E"/>
    <w:rPr>
      <w:rFonts w:ascii="Times New Roman" w:eastAsia="Times New Roman" w:hAnsi="Times New Roman" w:cs="Times New Roman"/>
      <w:sz w:val="20"/>
      <w:szCs w:val="20"/>
      <w:lang w:val="fi-FI" w:eastAsia="fi-FI"/>
    </w:rPr>
  </w:style>
  <w:style w:type="paragraph" w:styleId="BodyText3">
    <w:name w:val="Body Text 3"/>
    <w:basedOn w:val="Normal"/>
    <w:link w:val="BodyText3Char"/>
    <w:uiPriority w:val="99"/>
    <w:semiHidden/>
    <w:unhideWhenUsed/>
    <w:rsid w:val="00770C99"/>
    <w:pPr>
      <w:spacing w:after="120"/>
    </w:pPr>
    <w:rPr>
      <w:sz w:val="16"/>
      <w:szCs w:val="16"/>
    </w:rPr>
  </w:style>
  <w:style w:type="character" w:customStyle="1" w:styleId="BodyText3Char">
    <w:name w:val="Body Text 3 Char"/>
    <w:basedOn w:val="DefaultParagraphFont"/>
    <w:link w:val="BodyText3"/>
    <w:uiPriority w:val="99"/>
    <w:semiHidden/>
    <w:rsid w:val="00770C99"/>
    <w:rPr>
      <w:rFonts w:ascii="Times New Roman" w:eastAsia="Times New Roman" w:hAnsi="Times New Roman" w:cs="Times New Roman"/>
      <w:sz w:val="16"/>
      <w:szCs w:val="16"/>
      <w:lang w:val="nl-NL" w:eastAsia="nl-NL"/>
    </w:rPr>
  </w:style>
  <w:style w:type="paragraph" w:styleId="ListParagraph">
    <w:name w:val="List Paragraph"/>
    <w:basedOn w:val="Normal"/>
    <w:uiPriority w:val="34"/>
    <w:qFormat/>
    <w:rsid w:val="00C254C2"/>
    <w:pPr>
      <w:ind w:left="720"/>
      <w:contextualSpacing/>
    </w:pPr>
  </w:style>
  <w:style w:type="table" w:customStyle="1" w:styleId="TableGrid1">
    <w:name w:val="Table Grid1"/>
    <w:basedOn w:val="TableNormal"/>
    <w:next w:val="TableGrid"/>
    <w:rsid w:val="00FE780D"/>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4"/>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D53C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3C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53C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53C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2B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1B6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C74"/>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rsid w:val="00D53C74"/>
    <w:rPr>
      <w:rFonts w:ascii="Arial" w:eastAsia="Times New Roman" w:hAnsi="Arial" w:cs="Arial"/>
      <w:b/>
      <w:bCs/>
      <w:i/>
      <w:iCs/>
      <w:sz w:val="28"/>
      <w:szCs w:val="28"/>
      <w:lang w:val="nl-NL" w:eastAsia="nl-NL"/>
    </w:rPr>
  </w:style>
  <w:style w:type="character" w:customStyle="1" w:styleId="Heading3Char">
    <w:name w:val="Heading 3 Char"/>
    <w:basedOn w:val="DefaultParagraphFont"/>
    <w:link w:val="Heading3"/>
    <w:rsid w:val="00D53C74"/>
    <w:rPr>
      <w:rFonts w:ascii="Arial" w:eastAsia="Times New Roman" w:hAnsi="Arial" w:cs="Arial"/>
      <w:b/>
      <w:bCs/>
      <w:sz w:val="26"/>
      <w:szCs w:val="26"/>
      <w:lang w:val="nl-NL" w:eastAsia="nl-NL"/>
    </w:rPr>
  </w:style>
  <w:style w:type="character" w:customStyle="1" w:styleId="Heading4Char">
    <w:name w:val="Heading 4 Char"/>
    <w:basedOn w:val="DefaultParagraphFont"/>
    <w:link w:val="Heading4"/>
    <w:rsid w:val="00D53C74"/>
    <w:rPr>
      <w:rFonts w:ascii="Times New Roman" w:eastAsia="Times New Roman" w:hAnsi="Times New Roman" w:cs="Times New Roman"/>
      <w:b/>
      <w:bCs/>
      <w:sz w:val="28"/>
      <w:szCs w:val="28"/>
      <w:lang w:val="nl-NL" w:eastAsia="nl-NL"/>
    </w:rPr>
  </w:style>
  <w:style w:type="paragraph" w:styleId="Header">
    <w:name w:val="header"/>
    <w:basedOn w:val="Normal"/>
    <w:link w:val="HeaderChar"/>
    <w:rsid w:val="00D53C74"/>
    <w:pPr>
      <w:tabs>
        <w:tab w:val="center" w:pos="4320"/>
        <w:tab w:val="right" w:pos="8640"/>
      </w:tabs>
    </w:pPr>
  </w:style>
  <w:style w:type="character" w:customStyle="1" w:styleId="HeaderChar">
    <w:name w:val="Header Char"/>
    <w:basedOn w:val="DefaultParagraphFont"/>
    <w:link w:val="Header"/>
    <w:rsid w:val="00D53C74"/>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D53C74"/>
    <w:pPr>
      <w:tabs>
        <w:tab w:val="center" w:pos="4320"/>
        <w:tab w:val="right" w:pos="8640"/>
      </w:tabs>
    </w:pPr>
  </w:style>
  <w:style w:type="character" w:customStyle="1" w:styleId="FooterChar">
    <w:name w:val="Footer Char"/>
    <w:basedOn w:val="DefaultParagraphFont"/>
    <w:link w:val="Footer"/>
    <w:uiPriority w:val="99"/>
    <w:rsid w:val="00D53C74"/>
    <w:rPr>
      <w:rFonts w:ascii="Times New Roman" w:eastAsia="Times New Roman" w:hAnsi="Times New Roman" w:cs="Times New Roman"/>
      <w:sz w:val="24"/>
      <w:szCs w:val="24"/>
      <w:lang w:val="nl-NL" w:eastAsia="nl-NL"/>
    </w:rPr>
  </w:style>
  <w:style w:type="character" w:styleId="PageNumber">
    <w:name w:val="page number"/>
    <w:basedOn w:val="DefaultParagraphFont"/>
    <w:rsid w:val="00D53C74"/>
  </w:style>
  <w:style w:type="paragraph" w:styleId="ListBullet">
    <w:name w:val="List Bullet"/>
    <w:basedOn w:val="Normal"/>
    <w:rsid w:val="00D53C74"/>
    <w:pPr>
      <w:numPr>
        <w:numId w:val="12"/>
      </w:numPr>
    </w:pPr>
  </w:style>
  <w:style w:type="paragraph" w:styleId="ListBullet2">
    <w:name w:val="List Bullet 2"/>
    <w:basedOn w:val="Normal"/>
    <w:rsid w:val="00D53C74"/>
    <w:pPr>
      <w:numPr>
        <w:numId w:val="13"/>
      </w:numPr>
    </w:pPr>
  </w:style>
  <w:style w:type="paragraph" w:styleId="BodyText">
    <w:name w:val="Body Text"/>
    <w:basedOn w:val="Normal"/>
    <w:link w:val="BodyTextChar"/>
    <w:rsid w:val="00D53C74"/>
    <w:pPr>
      <w:spacing w:after="120"/>
    </w:pPr>
  </w:style>
  <w:style w:type="character" w:customStyle="1" w:styleId="BodyTextChar">
    <w:name w:val="Body Text Char"/>
    <w:basedOn w:val="DefaultParagraphFont"/>
    <w:link w:val="BodyText"/>
    <w:rsid w:val="00D53C74"/>
    <w:rPr>
      <w:rFonts w:ascii="Times New Roman" w:eastAsia="Times New Roman" w:hAnsi="Times New Roman" w:cs="Times New Roman"/>
      <w:sz w:val="24"/>
      <w:szCs w:val="24"/>
      <w:lang w:val="nl-NL" w:eastAsia="nl-NL"/>
    </w:rPr>
  </w:style>
  <w:style w:type="character" w:styleId="Hyperlink">
    <w:name w:val="Hyperlink"/>
    <w:basedOn w:val="DefaultParagraphFont"/>
    <w:rsid w:val="00D53C74"/>
    <w:rPr>
      <w:color w:val="0000FF"/>
      <w:u w:val="single"/>
    </w:rPr>
  </w:style>
  <w:style w:type="paragraph" w:styleId="BalloonText">
    <w:name w:val="Balloon Text"/>
    <w:basedOn w:val="Normal"/>
    <w:link w:val="BalloonTextChar"/>
    <w:uiPriority w:val="99"/>
    <w:semiHidden/>
    <w:unhideWhenUsed/>
    <w:rsid w:val="00D53C74"/>
    <w:rPr>
      <w:rFonts w:ascii="Tahoma" w:hAnsi="Tahoma" w:cs="Tahoma"/>
      <w:sz w:val="16"/>
      <w:szCs w:val="16"/>
    </w:rPr>
  </w:style>
  <w:style w:type="character" w:customStyle="1" w:styleId="BalloonTextChar">
    <w:name w:val="Balloon Text Char"/>
    <w:basedOn w:val="DefaultParagraphFont"/>
    <w:link w:val="BalloonText"/>
    <w:uiPriority w:val="99"/>
    <w:semiHidden/>
    <w:rsid w:val="00D53C74"/>
    <w:rPr>
      <w:rFonts w:ascii="Tahoma" w:eastAsia="Times New Roman" w:hAnsi="Tahoma" w:cs="Tahoma"/>
      <w:sz w:val="16"/>
      <w:szCs w:val="16"/>
      <w:lang w:val="nl-NL" w:eastAsia="nl-NL"/>
    </w:rPr>
  </w:style>
  <w:style w:type="paragraph" w:styleId="BodyText2">
    <w:name w:val="Body Text 2"/>
    <w:basedOn w:val="Normal"/>
    <w:link w:val="BodyText2Char"/>
    <w:uiPriority w:val="99"/>
    <w:semiHidden/>
    <w:unhideWhenUsed/>
    <w:rsid w:val="00602A5D"/>
    <w:pPr>
      <w:spacing w:after="120" w:line="480" w:lineRule="auto"/>
    </w:pPr>
  </w:style>
  <w:style w:type="character" w:customStyle="1" w:styleId="BodyText2Char">
    <w:name w:val="Body Text 2 Char"/>
    <w:basedOn w:val="DefaultParagraphFont"/>
    <w:link w:val="BodyText2"/>
    <w:uiPriority w:val="99"/>
    <w:semiHidden/>
    <w:rsid w:val="00602A5D"/>
    <w:rPr>
      <w:rFonts w:ascii="Times New Roman" w:eastAsia="Times New Roman" w:hAnsi="Times New Roman" w:cs="Times New Roman"/>
      <w:sz w:val="24"/>
      <w:szCs w:val="24"/>
      <w:lang w:val="nl-NL" w:eastAsia="nl-NL"/>
    </w:rPr>
  </w:style>
  <w:style w:type="paragraph" w:styleId="BodyTextIndent3">
    <w:name w:val="Body Text Indent 3"/>
    <w:basedOn w:val="Normal"/>
    <w:link w:val="BodyTextIndent3Char"/>
    <w:uiPriority w:val="99"/>
    <w:semiHidden/>
    <w:unhideWhenUsed/>
    <w:rsid w:val="00602A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2A5D"/>
    <w:rPr>
      <w:rFonts w:ascii="Times New Roman" w:eastAsia="Times New Roman" w:hAnsi="Times New Roman" w:cs="Times New Roman"/>
      <w:sz w:val="16"/>
      <w:szCs w:val="16"/>
      <w:lang w:val="nl-NL" w:eastAsia="nl-NL"/>
    </w:rPr>
  </w:style>
  <w:style w:type="character" w:customStyle="1" w:styleId="Heading5Char">
    <w:name w:val="Heading 5 Char"/>
    <w:basedOn w:val="DefaultParagraphFont"/>
    <w:link w:val="Heading5"/>
    <w:uiPriority w:val="9"/>
    <w:semiHidden/>
    <w:rsid w:val="00E32B2A"/>
    <w:rPr>
      <w:rFonts w:asciiTheme="majorHAnsi" w:eastAsiaTheme="majorEastAsia" w:hAnsiTheme="majorHAnsi" w:cstheme="majorBidi"/>
      <w:color w:val="243F60" w:themeColor="accent1" w:themeShade="7F"/>
      <w:sz w:val="24"/>
      <w:szCs w:val="24"/>
      <w:lang w:val="nl-NL" w:eastAsia="nl-NL"/>
    </w:rPr>
  </w:style>
  <w:style w:type="paragraph" w:styleId="BodyTextIndent">
    <w:name w:val="Body Text Indent"/>
    <w:basedOn w:val="Normal"/>
    <w:link w:val="BodyTextIndentChar"/>
    <w:uiPriority w:val="99"/>
    <w:semiHidden/>
    <w:unhideWhenUsed/>
    <w:rsid w:val="00FC0373"/>
    <w:pPr>
      <w:spacing w:after="120"/>
      <w:ind w:left="283"/>
    </w:pPr>
  </w:style>
  <w:style w:type="character" w:customStyle="1" w:styleId="BodyTextIndentChar">
    <w:name w:val="Body Text Indent Char"/>
    <w:basedOn w:val="DefaultParagraphFont"/>
    <w:link w:val="BodyTextIndent"/>
    <w:uiPriority w:val="99"/>
    <w:semiHidden/>
    <w:rsid w:val="00FC0373"/>
    <w:rPr>
      <w:rFonts w:ascii="Times New Roman" w:eastAsia="Times New Roman" w:hAnsi="Times New Roman" w:cs="Times New Roman"/>
      <w:sz w:val="24"/>
      <w:szCs w:val="24"/>
      <w:lang w:val="nl-NL" w:eastAsia="nl-NL"/>
    </w:rPr>
  </w:style>
  <w:style w:type="paragraph" w:styleId="FootnoteText">
    <w:name w:val="footnote text"/>
    <w:basedOn w:val="Normal"/>
    <w:link w:val="FootnoteTextChar"/>
    <w:uiPriority w:val="99"/>
    <w:semiHidden/>
    <w:unhideWhenUsed/>
    <w:rsid w:val="00FC0373"/>
    <w:rPr>
      <w:sz w:val="20"/>
      <w:szCs w:val="20"/>
    </w:rPr>
  </w:style>
  <w:style w:type="character" w:customStyle="1" w:styleId="FootnoteTextChar">
    <w:name w:val="Footnote Text Char"/>
    <w:basedOn w:val="DefaultParagraphFont"/>
    <w:link w:val="FootnoteText"/>
    <w:uiPriority w:val="99"/>
    <w:semiHidden/>
    <w:rsid w:val="00FC0373"/>
    <w:rPr>
      <w:rFonts w:ascii="Times New Roman" w:eastAsia="Times New Roman" w:hAnsi="Times New Roman" w:cs="Times New Roman"/>
      <w:sz w:val="20"/>
      <w:szCs w:val="20"/>
      <w:lang w:val="nl-NL" w:eastAsia="nl-NL"/>
    </w:rPr>
  </w:style>
  <w:style w:type="character" w:styleId="FootnoteReference">
    <w:name w:val="footnote reference"/>
    <w:basedOn w:val="DefaultParagraphFont"/>
    <w:semiHidden/>
    <w:rsid w:val="00FC0373"/>
    <w:rPr>
      <w:vertAlign w:val="superscript"/>
    </w:rPr>
  </w:style>
  <w:style w:type="table" w:styleId="TableGrid">
    <w:name w:val="Table Grid"/>
    <w:basedOn w:val="TableNormal"/>
    <w:rsid w:val="008D316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601B6E"/>
    <w:rPr>
      <w:rFonts w:asciiTheme="majorHAnsi" w:eastAsiaTheme="majorEastAsia" w:hAnsiTheme="majorHAnsi" w:cstheme="majorBidi"/>
      <w:i/>
      <w:iCs/>
      <w:color w:val="243F60" w:themeColor="accent1" w:themeShade="7F"/>
      <w:sz w:val="24"/>
      <w:szCs w:val="24"/>
      <w:lang w:val="nl-NL" w:eastAsia="nl-NL"/>
    </w:rPr>
  </w:style>
  <w:style w:type="character" w:styleId="CommentReference">
    <w:name w:val="annotation reference"/>
    <w:basedOn w:val="DefaultParagraphFont"/>
    <w:semiHidden/>
    <w:rsid w:val="00601B6E"/>
    <w:rPr>
      <w:sz w:val="16"/>
      <w:szCs w:val="16"/>
    </w:rPr>
  </w:style>
  <w:style w:type="paragraph" w:styleId="CommentText">
    <w:name w:val="annotation text"/>
    <w:basedOn w:val="Normal"/>
    <w:link w:val="CommentTextChar"/>
    <w:semiHidden/>
    <w:rsid w:val="00601B6E"/>
    <w:rPr>
      <w:sz w:val="20"/>
      <w:szCs w:val="20"/>
      <w:lang w:val="fi-FI" w:eastAsia="fi-FI"/>
    </w:rPr>
  </w:style>
  <w:style w:type="character" w:customStyle="1" w:styleId="CommentTextChar">
    <w:name w:val="Comment Text Char"/>
    <w:basedOn w:val="DefaultParagraphFont"/>
    <w:link w:val="CommentText"/>
    <w:semiHidden/>
    <w:rsid w:val="00601B6E"/>
    <w:rPr>
      <w:rFonts w:ascii="Times New Roman" w:eastAsia="Times New Roman" w:hAnsi="Times New Roman" w:cs="Times New Roman"/>
      <w:sz w:val="20"/>
      <w:szCs w:val="20"/>
      <w:lang w:val="fi-FI" w:eastAsia="fi-FI"/>
    </w:rPr>
  </w:style>
  <w:style w:type="paragraph" w:styleId="BodyText3">
    <w:name w:val="Body Text 3"/>
    <w:basedOn w:val="Normal"/>
    <w:link w:val="BodyText3Char"/>
    <w:uiPriority w:val="99"/>
    <w:semiHidden/>
    <w:unhideWhenUsed/>
    <w:rsid w:val="00770C99"/>
    <w:pPr>
      <w:spacing w:after="120"/>
    </w:pPr>
    <w:rPr>
      <w:sz w:val="16"/>
      <w:szCs w:val="16"/>
    </w:rPr>
  </w:style>
  <w:style w:type="character" w:customStyle="1" w:styleId="BodyText3Char">
    <w:name w:val="Body Text 3 Char"/>
    <w:basedOn w:val="DefaultParagraphFont"/>
    <w:link w:val="BodyText3"/>
    <w:uiPriority w:val="99"/>
    <w:semiHidden/>
    <w:rsid w:val="00770C99"/>
    <w:rPr>
      <w:rFonts w:ascii="Times New Roman" w:eastAsia="Times New Roman" w:hAnsi="Times New Roman" w:cs="Times New Roman"/>
      <w:sz w:val="16"/>
      <w:szCs w:val="16"/>
      <w:lang w:val="nl-NL" w:eastAsia="nl-NL"/>
    </w:rPr>
  </w:style>
  <w:style w:type="paragraph" w:styleId="ListParagraph">
    <w:name w:val="List Paragraph"/>
    <w:basedOn w:val="Normal"/>
    <w:uiPriority w:val="34"/>
    <w:qFormat/>
    <w:rsid w:val="00C254C2"/>
    <w:pPr>
      <w:ind w:left="720"/>
      <w:contextualSpacing/>
    </w:pPr>
  </w:style>
  <w:style w:type="table" w:customStyle="1" w:styleId="TableGrid1">
    <w:name w:val="Table Grid1"/>
    <w:basedOn w:val="TableNormal"/>
    <w:next w:val="TableGrid"/>
    <w:rsid w:val="00FE780D"/>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2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hkeller@racsa.co.c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54AF0-DA51-41BF-B939-6FF26A77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2018-04-25T11:31:00Z</dcterms:created>
  <dcterms:modified xsi:type="dcterms:W3CDTF">2018-04-25T11:31:00Z</dcterms:modified>
</cp:coreProperties>
</file>